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CF97D" w14:textId="7B986A95" w:rsidR="00562E4A" w:rsidRDefault="00562E4A" w:rsidP="00F54629">
      <w:pPr>
        <w:rPr>
          <w:b/>
          <w:sz w:val="56"/>
          <w:szCs w:val="60"/>
        </w:rPr>
      </w:pPr>
      <w:r>
        <w:rPr>
          <w:b/>
          <w:noProof/>
          <w:sz w:val="38"/>
          <w:szCs w:val="38"/>
          <w:lang w:eastAsia="en-GB"/>
        </w:rPr>
        <w:drawing>
          <wp:anchor distT="0" distB="0" distL="114300" distR="114300" simplePos="0" relativeHeight="251659264" behindDoc="0" locked="0" layoutInCell="1" allowOverlap="1" wp14:anchorId="7F21AE71" wp14:editId="65FEBDF0">
            <wp:simplePos x="0" y="0"/>
            <wp:positionH relativeFrom="column">
              <wp:posOffset>854075</wp:posOffset>
            </wp:positionH>
            <wp:positionV relativeFrom="paragraph">
              <wp:posOffset>0</wp:posOffset>
            </wp:positionV>
            <wp:extent cx="3815517" cy="1442085"/>
            <wp:effectExtent l="0" t="0" r="0" b="5715"/>
            <wp:wrapSquare wrapText="bothSides"/>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5517" cy="1442085"/>
                    </a:xfrm>
                    <a:prstGeom prst="rect">
                      <a:avLst/>
                    </a:prstGeom>
                  </pic:spPr>
                </pic:pic>
              </a:graphicData>
            </a:graphic>
            <wp14:sizeRelH relativeFrom="margin">
              <wp14:pctWidth>0</wp14:pctWidth>
            </wp14:sizeRelH>
            <wp14:sizeRelV relativeFrom="margin">
              <wp14:pctHeight>0</wp14:pctHeight>
            </wp14:sizeRelV>
          </wp:anchor>
        </w:drawing>
      </w:r>
    </w:p>
    <w:p w14:paraId="0EEC04A2" w14:textId="77777777" w:rsidR="00562E4A" w:rsidRDefault="00562E4A" w:rsidP="00562E4A">
      <w:pPr>
        <w:jc w:val="center"/>
        <w:rPr>
          <w:b/>
          <w:sz w:val="56"/>
          <w:szCs w:val="60"/>
        </w:rPr>
      </w:pPr>
    </w:p>
    <w:p w14:paraId="185FA657" w14:textId="77777777" w:rsidR="006A07AC" w:rsidRDefault="006A07AC" w:rsidP="00562E4A">
      <w:pPr>
        <w:jc w:val="center"/>
        <w:rPr>
          <w:b/>
          <w:sz w:val="48"/>
          <w:szCs w:val="52"/>
        </w:rPr>
      </w:pPr>
    </w:p>
    <w:p w14:paraId="63E1EAFA" w14:textId="77777777" w:rsidR="006A07AC" w:rsidRDefault="006A07AC" w:rsidP="00562E4A">
      <w:pPr>
        <w:jc w:val="center"/>
        <w:rPr>
          <w:b/>
          <w:sz w:val="48"/>
          <w:szCs w:val="52"/>
        </w:rPr>
      </w:pPr>
    </w:p>
    <w:p w14:paraId="737B2DC7" w14:textId="287D242F" w:rsidR="00707A0E" w:rsidRPr="00707A0E" w:rsidRDefault="00707A0E" w:rsidP="00562E4A">
      <w:pPr>
        <w:jc w:val="center"/>
        <w:rPr>
          <w:b/>
          <w:sz w:val="48"/>
          <w:szCs w:val="52"/>
        </w:rPr>
      </w:pPr>
      <w:r w:rsidRPr="00707A0E">
        <w:rPr>
          <w:b/>
          <w:sz w:val="48"/>
          <w:szCs w:val="52"/>
        </w:rPr>
        <w:t>Continuing Training &amp; Educational Event</w:t>
      </w:r>
    </w:p>
    <w:p w14:paraId="0F7A74A0" w14:textId="679C5524" w:rsidR="00562E4A" w:rsidRPr="006A07AC" w:rsidRDefault="00562E4A" w:rsidP="00562E4A">
      <w:pPr>
        <w:jc w:val="center"/>
        <w:rPr>
          <w:b/>
          <w:sz w:val="44"/>
          <w:szCs w:val="56"/>
          <w:u w:val="single"/>
        </w:rPr>
      </w:pPr>
      <w:r w:rsidRPr="006A07AC">
        <w:rPr>
          <w:b/>
          <w:sz w:val="52"/>
          <w:szCs w:val="56"/>
        </w:rPr>
        <w:t xml:space="preserve"> </w:t>
      </w:r>
      <w:r w:rsidRPr="006A07AC">
        <w:rPr>
          <w:b/>
          <w:sz w:val="44"/>
          <w:szCs w:val="56"/>
          <w:u w:val="single"/>
        </w:rPr>
        <w:t>EXTERNAL REVIEWER</w:t>
      </w:r>
      <w:r w:rsidR="00C4730B" w:rsidRPr="006A07AC">
        <w:rPr>
          <w:b/>
          <w:sz w:val="44"/>
          <w:szCs w:val="56"/>
          <w:u w:val="single"/>
        </w:rPr>
        <w:t>'</w:t>
      </w:r>
      <w:r w:rsidRPr="006A07AC">
        <w:rPr>
          <w:b/>
          <w:sz w:val="44"/>
          <w:szCs w:val="56"/>
          <w:u w:val="single"/>
        </w:rPr>
        <w:t>S REPORT</w:t>
      </w:r>
    </w:p>
    <w:p w14:paraId="042FEFA6" w14:textId="28230F9F" w:rsidR="00562E4A" w:rsidRPr="00412DC9" w:rsidRDefault="00E953F8" w:rsidP="00E953F8">
      <w:pPr>
        <w:pStyle w:val="Header"/>
        <w:tabs>
          <w:tab w:val="center" w:pos="426"/>
          <w:tab w:val="left" w:pos="14572"/>
        </w:tabs>
        <w:spacing w:after="0" w:line="240" w:lineRule="auto"/>
        <w:jc w:val="center"/>
        <w:rPr>
          <w:rFonts w:asciiTheme="majorHAnsi" w:hAnsiTheme="majorHAnsi" w:cs="Calibri"/>
          <w:color w:val="000000" w:themeColor="text1"/>
          <w:szCs w:val="24"/>
        </w:rPr>
      </w:pPr>
      <w:r w:rsidRPr="00412DC9">
        <w:rPr>
          <w:b/>
          <w:bCs/>
          <w:color w:val="000000" w:themeColor="text1"/>
        </w:rPr>
        <w:t>Version 1.</w:t>
      </w:r>
      <w:r w:rsidR="00F930EA">
        <w:rPr>
          <w:b/>
          <w:bCs/>
          <w:color w:val="000000" w:themeColor="text1"/>
        </w:rPr>
        <w:t>2</w:t>
      </w:r>
      <w:r w:rsidR="00412DC9" w:rsidRPr="00412DC9">
        <w:rPr>
          <w:b/>
          <w:bCs/>
          <w:color w:val="000000" w:themeColor="text1"/>
        </w:rPr>
        <w:t xml:space="preserve">. </w:t>
      </w:r>
      <w:r w:rsidR="00F930EA">
        <w:rPr>
          <w:b/>
          <w:bCs/>
          <w:color w:val="000000" w:themeColor="text1"/>
        </w:rPr>
        <w:t>2023</w:t>
      </w:r>
    </w:p>
    <w:p w14:paraId="1A3F30C5" w14:textId="77777777" w:rsidR="006A07AC" w:rsidRDefault="006A07AC" w:rsidP="00562E4A">
      <w:pPr>
        <w:pStyle w:val="Header"/>
        <w:tabs>
          <w:tab w:val="center" w:pos="426"/>
          <w:tab w:val="left" w:pos="14572"/>
        </w:tabs>
        <w:spacing w:after="0" w:line="240" w:lineRule="auto"/>
        <w:rPr>
          <w:rFonts w:asciiTheme="majorHAnsi" w:hAnsiTheme="majorHAnsi" w:cs="Calibri"/>
          <w:szCs w:val="24"/>
        </w:rPr>
      </w:pPr>
    </w:p>
    <w:p w14:paraId="4F2FE4F2" w14:textId="77777777" w:rsidR="006A07AC" w:rsidRDefault="006A07AC" w:rsidP="00562E4A">
      <w:pPr>
        <w:pStyle w:val="Header"/>
        <w:tabs>
          <w:tab w:val="center" w:pos="426"/>
          <w:tab w:val="left" w:pos="14572"/>
        </w:tabs>
        <w:spacing w:after="0" w:line="240" w:lineRule="auto"/>
        <w:rPr>
          <w:rFonts w:asciiTheme="majorHAnsi" w:hAnsiTheme="majorHAnsi" w:cs="Calibri"/>
          <w:szCs w:val="24"/>
        </w:rPr>
      </w:pPr>
    </w:p>
    <w:p w14:paraId="697413D6" w14:textId="77777777" w:rsidR="006A07AC" w:rsidRDefault="006A07AC" w:rsidP="00562E4A">
      <w:pPr>
        <w:pStyle w:val="Header"/>
        <w:tabs>
          <w:tab w:val="center" w:pos="426"/>
          <w:tab w:val="left" w:pos="14572"/>
        </w:tabs>
        <w:spacing w:after="0" w:line="240" w:lineRule="auto"/>
        <w:rPr>
          <w:rFonts w:asciiTheme="majorHAnsi" w:hAnsiTheme="majorHAnsi" w:cs="Calibri"/>
          <w:szCs w:val="24"/>
        </w:rPr>
      </w:pPr>
    </w:p>
    <w:p w14:paraId="3E095446" w14:textId="7B6EEC81" w:rsidR="005976F7" w:rsidRDefault="002D4D06" w:rsidP="00562E4A">
      <w:pPr>
        <w:pStyle w:val="Header"/>
        <w:tabs>
          <w:tab w:val="center" w:pos="426"/>
          <w:tab w:val="left" w:pos="14572"/>
        </w:tabs>
        <w:spacing w:after="0" w:line="240" w:lineRule="auto"/>
        <w:rPr>
          <w:rFonts w:asciiTheme="majorHAnsi" w:hAnsiTheme="majorHAnsi" w:cs="Calibri"/>
          <w:szCs w:val="24"/>
        </w:rPr>
      </w:pPr>
      <w:r>
        <w:rPr>
          <w:rFonts w:asciiTheme="majorHAnsi" w:hAnsiTheme="majorHAnsi" w:cs="Calibri"/>
          <w:szCs w:val="24"/>
        </w:rPr>
        <w:t>Dear Review</w:t>
      </w:r>
      <w:r w:rsidR="00C4730B">
        <w:rPr>
          <w:rFonts w:asciiTheme="majorHAnsi" w:hAnsiTheme="majorHAnsi" w:cs="Calibri"/>
          <w:szCs w:val="24"/>
        </w:rPr>
        <w:t>er</w:t>
      </w:r>
      <w:r>
        <w:rPr>
          <w:rFonts w:asciiTheme="majorHAnsi" w:hAnsiTheme="majorHAnsi" w:cs="Calibri"/>
          <w:szCs w:val="24"/>
        </w:rPr>
        <w:t xml:space="preserve">, </w:t>
      </w:r>
    </w:p>
    <w:p w14:paraId="06F2D846" w14:textId="77777777" w:rsidR="005976F7" w:rsidRDefault="005976F7" w:rsidP="00562E4A">
      <w:pPr>
        <w:pStyle w:val="Header"/>
        <w:tabs>
          <w:tab w:val="center" w:pos="426"/>
          <w:tab w:val="left" w:pos="14572"/>
        </w:tabs>
        <w:spacing w:after="0" w:line="240" w:lineRule="auto"/>
        <w:rPr>
          <w:rFonts w:asciiTheme="majorHAnsi" w:hAnsiTheme="majorHAnsi" w:cs="Calibri"/>
          <w:szCs w:val="24"/>
        </w:rPr>
      </w:pPr>
    </w:p>
    <w:p w14:paraId="2D5FBCEA" w14:textId="359DF2AB" w:rsidR="00562E4A" w:rsidRDefault="002D4D06" w:rsidP="0017060B">
      <w:pPr>
        <w:rPr>
          <w:rFonts w:asciiTheme="majorHAnsi" w:hAnsiTheme="majorHAnsi" w:cs="Calibri"/>
          <w:szCs w:val="24"/>
        </w:rPr>
      </w:pPr>
      <w:r>
        <w:rPr>
          <w:rFonts w:asciiTheme="majorHAnsi" w:hAnsiTheme="majorHAnsi" w:cs="Calibri"/>
          <w:szCs w:val="24"/>
        </w:rPr>
        <w:t xml:space="preserve">We would firstly like to </w:t>
      </w:r>
      <w:r w:rsidR="005D407E">
        <w:rPr>
          <w:rFonts w:asciiTheme="majorHAnsi" w:hAnsiTheme="majorHAnsi" w:cs="Calibri"/>
          <w:szCs w:val="24"/>
        </w:rPr>
        <w:t>express</w:t>
      </w:r>
      <w:r>
        <w:rPr>
          <w:rFonts w:asciiTheme="majorHAnsi" w:hAnsiTheme="majorHAnsi" w:cs="Calibri"/>
          <w:szCs w:val="24"/>
        </w:rPr>
        <w:t xml:space="preserve"> our thanks to you for agreeing to undertake a review of the following </w:t>
      </w:r>
      <w:r w:rsidR="00707A0E" w:rsidRPr="00707A0E">
        <w:rPr>
          <w:bCs/>
          <w:szCs w:val="24"/>
        </w:rPr>
        <w:t>Continuing Training &amp; Educational Event</w:t>
      </w:r>
      <w:r w:rsidR="00707A0E">
        <w:rPr>
          <w:bCs/>
          <w:szCs w:val="24"/>
        </w:rPr>
        <w:t xml:space="preserve"> (CTEE)</w:t>
      </w:r>
      <w:r w:rsidR="00431D95">
        <w:rPr>
          <w:rFonts w:asciiTheme="majorHAnsi" w:hAnsiTheme="majorHAnsi" w:cs="Calibri"/>
          <w:szCs w:val="24"/>
        </w:rPr>
        <w:t xml:space="preserve">. </w:t>
      </w:r>
      <w:r w:rsidR="00C2225C">
        <w:t xml:space="preserve">Events cover a range of activity from trainings through to conferences. </w:t>
      </w:r>
      <w:r w:rsidR="00431D95">
        <w:rPr>
          <w:rFonts w:asciiTheme="majorHAnsi" w:hAnsiTheme="majorHAnsi" w:cs="Calibri"/>
          <w:szCs w:val="24"/>
        </w:rPr>
        <w:t>Below you will find a temp</w:t>
      </w:r>
      <w:r w:rsidR="005976F7">
        <w:rPr>
          <w:rFonts w:asciiTheme="majorHAnsi" w:hAnsiTheme="majorHAnsi" w:cs="Calibri"/>
          <w:szCs w:val="24"/>
        </w:rPr>
        <w:t xml:space="preserve">late for organising your review. </w:t>
      </w:r>
    </w:p>
    <w:p w14:paraId="63232BA0" w14:textId="7A1F9783" w:rsidR="005976F7" w:rsidRDefault="0078338A" w:rsidP="0017060B">
      <w:pPr>
        <w:rPr>
          <w:color w:val="000000" w:themeColor="text1"/>
        </w:rPr>
      </w:pPr>
      <w:r>
        <w:t xml:space="preserve">We would like to emphasise that this exercise is not solely for ‘checking’ but also for </w:t>
      </w:r>
      <w:r w:rsidR="00C2225C">
        <w:t>q</w:t>
      </w:r>
      <w:r>
        <w:t xml:space="preserve">uality </w:t>
      </w:r>
      <w:r w:rsidR="00C2225C">
        <w:t>i</w:t>
      </w:r>
      <w:r>
        <w:t xml:space="preserve">mprovement </w:t>
      </w:r>
      <w:r w:rsidR="007D5109">
        <w:t xml:space="preserve">purposes </w:t>
      </w:r>
      <w:r>
        <w:t xml:space="preserve">and </w:t>
      </w:r>
      <w:r w:rsidR="007D5109">
        <w:t xml:space="preserve">throughout </w:t>
      </w:r>
      <w:r>
        <w:t xml:space="preserve">the document </w:t>
      </w:r>
      <w:r w:rsidR="007D5109">
        <w:t xml:space="preserve">you are </w:t>
      </w:r>
      <w:r w:rsidR="002F0CED">
        <w:t>invited</w:t>
      </w:r>
      <w:r w:rsidR="007D5109">
        <w:t xml:space="preserve"> to comment on any areas you believe </w:t>
      </w:r>
      <w:r w:rsidR="00A32533">
        <w:t>may</w:t>
      </w:r>
      <w:r w:rsidR="007D5109">
        <w:t xml:space="preserve"> be of benefit to the </w:t>
      </w:r>
      <w:r w:rsidR="0017060B">
        <w:t>event</w:t>
      </w:r>
      <w:r w:rsidR="002F0CED">
        <w:t>.</w:t>
      </w:r>
      <w:r w:rsidR="003D3561">
        <w:t xml:space="preserve"> </w:t>
      </w:r>
      <w:r w:rsidR="003D3561" w:rsidRPr="00DC6B5C">
        <w:rPr>
          <w:color w:val="000000" w:themeColor="text1"/>
        </w:rPr>
        <w:t xml:space="preserve">The reviews will </w:t>
      </w:r>
      <w:r w:rsidR="00BC1EC8">
        <w:rPr>
          <w:color w:val="000000" w:themeColor="text1"/>
        </w:rPr>
        <w:t xml:space="preserve">be </w:t>
      </w:r>
      <w:r w:rsidR="002D71BB">
        <w:rPr>
          <w:color w:val="000000" w:themeColor="text1"/>
        </w:rPr>
        <w:t xml:space="preserve">anonymously </w:t>
      </w:r>
      <w:r w:rsidR="00BC1EC8">
        <w:rPr>
          <w:color w:val="000000" w:themeColor="text1"/>
        </w:rPr>
        <w:t xml:space="preserve">presented to the applicant as </w:t>
      </w:r>
      <w:r w:rsidR="0033225D" w:rsidRPr="00DC6B5C">
        <w:rPr>
          <w:color w:val="000000" w:themeColor="text1"/>
        </w:rPr>
        <w:t xml:space="preserve">part of the </w:t>
      </w:r>
      <w:r w:rsidR="00D91179">
        <w:rPr>
          <w:color w:val="000000" w:themeColor="text1"/>
        </w:rPr>
        <w:t>accreditation</w:t>
      </w:r>
      <w:r w:rsidR="00BC1EC8">
        <w:rPr>
          <w:color w:val="000000" w:themeColor="text1"/>
        </w:rPr>
        <w:t xml:space="preserve"> process.</w:t>
      </w:r>
    </w:p>
    <w:p w14:paraId="574D7BF4" w14:textId="77777777" w:rsidR="007D5109" w:rsidRDefault="007D5109" w:rsidP="0017060B">
      <w:r>
        <w:t>Please complete the document in English and return to the APHEA Secretariat from where it will be passed on to the APHE</w:t>
      </w:r>
      <w:r w:rsidR="002F0CED">
        <w:t>A</w:t>
      </w:r>
      <w:r>
        <w:t xml:space="preserve"> Board of Accreditation for a decision.</w:t>
      </w:r>
    </w:p>
    <w:p w14:paraId="52992FE2" w14:textId="6F6C10AB" w:rsidR="007D5109" w:rsidRPr="005976F7" w:rsidRDefault="007D5109" w:rsidP="0017060B">
      <w:r>
        <w:t>Once again</w:t>
      </w:r>
      <w:r w:rsidR="00DB4CE7">
        <w:t>,</w:t>
      </w:r>
      <w:r>
        <w:t xml:space="preserve"> we thank you for your time and efforts in this review.</w:t>
      </w:r>
    </w:p>
    <w:p w14:paraId="4EB2FE13" w14:textId="77777777" w:rsidR="00F16525" w:rsidRDefault="00F16525" w:rsidP="002F0CED">
      <w:pPr>
        <w:pStyle w:val="Heading2"/>
        <w:jc w:val="left"/>
      </w:pPr>
    </w:p>
    <w:p w14:paraId="536BCE2D" w14:textId="77777777" w:rsidR="006A07AC" w:rsidRDefault="006A07AC">
      <w:pPr>
        <w:jc w:val="left"/>
        <w:rPr>
          <w:rFonts w:eastAsia="Times New Roman"/>
          <w:b/>
          <w:bCs/>
          <w:iCs/>
          <w:sz w:val="26"/>
          <w:szCs w:val="28"/>
        </w:rPr>
      </w:pPr>
      <w:r>
        <w:br w:type="page"/>
      </w:r>
    </w:p>
    <w:p w14:paraId="41E667CD" w14:textId="2529E611" w:rsidR="006A07AC" w:rsidRDefault="006A07AC" w:rsidP="006A07AC">
      <w:pPr>
        <w:pStyle w:val="Heading1"/>
      </w:pPr>
      <w:r w:rsidRPr="00117460">
        <w:lastRenderedPageBreak/>
        <w:t>Instructions for use:</w:t>
      </w:r>
    </w:p>
    <w:p w14:paraId="3F290DB9" w14:textId="64D0CB46" w:rsidR="006A07AC" w:rsidRDefault="006A07AC" w:rsidP="006A07AC">
      <w:pPr>
        <w:rPr>
          <w:rFonts w:asciiTheme="majorHAnsi" w:hAnsiTheme="majorHAnsi" w:cs="Calibri"/>
          <w:szCs w:val="24"/>
        </w:rPr>
      </w:pPr>
      <w:r>
        <w:rPr>
          <w:rFonts w:asciiTheme="majorHAnsi" w:hAnsiTheme="majorHAnsi" w:cs="Calibri"/>
          <w:szCs w:val="24"/>
        </w:rPr>
        <w:t xml:space="preserve">In the following review template, you are asked to provide an assessment of the application based upon a series of statements (criteria) and how they are addressed, and evidence provided for, in the application and associated paperwork </w:t>
      </w:r>
    </w:p>
    <w:p w14:paraId="25003B6A" w14:textId="77777777" w:rsidR="006A07AC" w:rsidRDefault="006A07AC" w:rsidP="006A07AC">
      <w:pPr>
        <w:pStyle w:val="Header"/>
        <w:tabs>
          <w:tab w:val="center" w:pos="426"/>
          <w:tab w:val="left" w:pos="14572"/>
        </w:tabs>
        <w:spacing w:after="0" w:line="240" w:lineRule="auto"/>
      </w:pPr>
      <w:r>
        <w:rPr>
          <w:rFonts w:eastAsia="Times New Roman"/>
          <w:iCs/>
          <w:color w:val="000000"/>
          <w:szCs w:val="24"/>
          <w:lang w:eastAsia="en-GB"/>
        </w:rPr>
        <w:t xml:space="preserve">The assessment score </w:t>
      </w:r>
      <w:r>
        <w:t xml:space="preserve">used throughout the document is the following: </w:t>
      </w:r>
    </w:p>
    <w:p w14:paraId="14F416BF" w14:textId="77777777" w:rsidR="006A07AC" w:rsidRDefault="006A07AC" w:rsidP="006A07AC">
      <w:pPr>
        <w:pStyle w:val="Header"/>
        <w:tabs>
          <w:tab w:val="center" w:pos="426"/>
          <w:tab w:val="left" w:pos="14572"/>
        </w:tabs>
        <w:spacing w:after="0" w:line="240" w:lineRule="auto"/>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3"/>
      </w:tblGrid>
      <w:tr w:rsidR="006A07AC" w14:paraId="5C3074BA" w14:textId="77777777" w:rsidTr="00DA6911">
        <w:tc>
          <w:tcPr>
            <w:tcW w:w="3686" w:type="dxa"/>
            <w:shd w:val="clear" w:color="auto" w:fill="D9D9D9" w:themeFill="background1" w:themeFillShade="D9"/>
            <w:tcMar>
              <w:top w:w="28" w:type="dxa"/>
              <w:bottom w:w="28" w:type="dxa"/>
            </w:tcMar>
          </w:tcPr>
          <w:p w14:paraId="73194A91" w14:textId="77777777" w:rsidR="006A07AC" w:rsidRPr="007A27E1" w:rsidRDefault="006A07AC" w:rsidP="00DA6911">
            <w:pPr>
              <w:pStyle w:val="Header"/>
              <w:tabs>
                <w:tab w:val="center" w:pos="426"/>
                <w:tab w:val="left" w:pos="14572"/>
              </w:tabs>
              <w:spacing w:before="60" w:after="60"/>
              <w:jc w:val="center"/>
              <w:rPr>
                <w:b/>
                <w:bCs/>
              </w:rPr>
            </w:pPr>
            <w:r w:rsidRPr="007A27E1">
              <w:rPr>
                <w:b/>
                <w:bCs/>
              </w:rPr>
              <w:t>Assessment score</w:t>
            </w:r>
          </w:p>
        </w:tc>
        <w:tc>
          <w:tcPr>
            <w:tcW w:w="5953" w:type="dxa"/>
            <w:shd w:val="clear" w:color="auto" w:fill="D9D9D9" w:themeFill="background1" w:themeFillShade="D9"/>
            <w:tcMar>
              <w:top w:w="28" w:type="dxa"/>
              <w:bottom w:w="28" w:type="dxa"/>
            </w:tcMar>
          </w:tcPr>
          <w:p w14:paraId="2C4E8AD2" w14:textId="77777777" w:rsidR="006A07AC" w:rsidRPr="007A27E1" w:rsidRDefault="006A07AC" w:rsidP="00DA6911">
            <w:pPr>
              <w:pStyle w:val="Header"/>
              <w:tabs>
                <w:tab w:val="center" w:pos="426"/>
                <w:tab w:val="left" w:pos="14572"/>
              </w:tabs>
              <w:spacing w:before="60" w:after="60"/>
              <w:jc w:val="center"/>
              <w:rPr>
                <w:b/>
                <w:bCs/>
              </w:rPr>
            </w:pPr>
            <w:r w:rsidRPr="007A27E1">
              <w:rPr>
                <w:b/>
                <w:bCs/>
              </w:rPr>
              <w:t>Brief explanation</w:t>
            </w:r>
          </w:p>
        </w:tc>
      </w:tr>
      <w:tr w:rsidR="006A07AC" w14:paraId="5B6EC9DE" w14:textId="77777777" w:rsidTr="00DA6911">
        <w:tc>
          <w:tcPr>
            <w:tcW w:w="3686" w:type="dxa"/>
            <w:tcBorders>
              <w:bottom w:val="single" w:sz="4" w:space="0" w:color="BFBFBF" w:themeColor="background1" w:themeShade="BF"/>
            </w:tcBorders>
            <w:tcMar>
              <w:top w:w="28" w:type="dxa"/>
              <w:bottom w:w="28" w:type="dxa"/>
            </w:tcMar>
            <w:vAlign w:val="center"/>
          </w:tcPr>
          <w:p w14:paraId="49FAE6A0" w14:textId="77777777" w:rsidR="006A07AC" w:rsidRPr="007A27E1" w:rsidRDefault="006A07AC" w:rsidP="006A07AC">
            <w:pPr>
              <w:pStyle w:val="Header"/>
              <w:numPr>
                <w:ilvl w:val="0"/>
                <w:numId w:val="31"/>
              </w:numPr>
              <w:tabs>
                <w:tab w:val="center" w:pos="426"/>
                <w:tab w:val="left" w:pos="14572"/>
              </w:tabs>
              <w:spacing w:before="60" w:after="60"/>
              <w:jc w:val="left"/>
            </w:pPr>
            <w:r>
              <w:t xml:space="preserve">Met: </w:t>
            </w:r>
          </w:p>
        </w:tc>
        <w:tc>
          <w:tcPr>
            <w:tcW w:w="5953" w:type="dxa"/>
            <w:tcBorders>
              <w:bottom w:val="single" w:sz="4" w:space="0" w:color="BFBFBF" w:themeColor="background1" w:themeShade="BF"/>
            </w:tcBorders>
            <w:tcMar>
              <w:top w:w="28" w:type="dxa"/>
              <w:bottom w:w="28" w:type="dxa"/>
            </w:tcMar>
            <w:vAlign w:val="center"/>
          </w:tcPr>
          <w:p w14:paraId="396E66E9" w14:textId="77777777" w:rsidR="006A07AC" w:rsidRDefault="006A07AC" w:rsidP="00DA6911">
            <w:pPr>
              <w:pStyle w:val="Header"/>
              <w:tabs>
                <w:tab w:val="center" w:pos="426"/>
                <w:tab w:val="left" w:pos="14572"/>
              </w:tabs>
              <w:spacing w:before="60" w:after="60"/>
              <w:jc w:val="left"/>
            </w:pPr>
            <w:r>
              <w:t xml:space="preserve">Evidence completely satisfies the criteria. </w:t>
            </w:r>
          </w:p>
        </w:tc>
      </w:tr>
      <w:tr w:rsidR="006A07AC" w14:paraId="04B430B5" w14:textId="77777777" w:rsidTr="00DA6911">
        <w:tc>
          <w:tcPr>
            <w:tcW w:w="3686"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44431F97" w14:textId="77777777" w:rsidR="006A07AC" w:rsidRPr="007A27E1" w:rsidRDefault="006A07AC" w:rsidP="006A07AC">
            <w:pPr>
              <w:pStyle w:val="Header"/>
              <w:numPr>
                <w:ilvl w:val="0"/>
                <w:numId w:val="31"/>
              </w:numPr>
              <w:tabs>
                <w:tab w:val="center" w:pos="426"/>
                <w:tab w:val="left" w:pos="14572"/>
              </w:tabs>
              <w:spacing w:before="60" w:after="60"/>
              <w:jc w:val="left"/>
            </w:pPr>
            <w:r>
              <w:t>Met with comments:</w:t>
            </w:r>
          </w:p>
        </w:tc>
        <w:tc>
          <w:tcPr>
            <w:tcW w:w="5953"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5E1FCACE" w14:textId="77777777" w:rsidR="006A07AC" w:rsidRDefault="006A07AC" w:rsidP="00DA6911">
            <w:pPr>
              <w:pStyle w:val="Header"/>
              <w:tabs>
                <w:tab w:val="center" w:pos="426"/>
                <w:tab w:val="left" w:pos="14572"/>
              </w:tabs>
              <w:spacing w:before="60" w:after="60"/>
              <w:jc w:val="left"/>
            </w:pPr>
            <w:r>
              <w:t>Evidence is satisfactory but the programme might benefit from improvements or reflection.</w:t>
            </w:r>
          </w:p>
        </w:tc>
      </w:tr>
      <w:tr w:rsidR="006A07AC" w14:paraId="04C40499" w14:textId="77777777" w:rsidTr="00DA6911">
        <w:trPr>
          <w:trHeight w:val="684"/>
        </w:trPr>
        <w:tc>
          <w:tcPr>
            <w:tcW w:w="3686"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0FBD4A80" w14:textId="77777777" w:rsidR="006A07AC" w:rsidRPr="007A27E1" w:rsidRDefault="006A07AC" w:rsidP="006A07AC">
            <w:pPr>
              <w:pStyle w:val="Header"/>
              <w:numPr>
                <w:ilvl w:val="0"/>
                <w:numId w:val="31"/>
              </w:numPr>
              <w:tabs>
                <w:tab w:val="center" w:pos="426"/>
                <w:tab w:val="left" w:pos="14572"/>
              </w:tabs>
              <w:spacing w:before="60" w:after="60"/>
              <w:jc w:val="left"/>
            </w:pPr>
            <w:r>
              <w:t>Partially met with comments:</w:t>
            </w:r>
          </w:p>
        </w:tc>
        <w:tc>
          <w:tcPr>
            <w:tcW w:w="5953"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6BDFD38F" w14:textId="77777777" w:rsidR="006A07AC" w:rsidRDefault="006A07AC" w:rsidP="00DA6911">
            <w:pPr>
              <w:pStyle w:val="Header"/>
              <w:tabs>
                <w:tab w:val="center" w:pos="426"/>
                <w:tab w:val="left" w:pos="14572"/>
              </w:tabs>
              <w:spacing w:before="60" w:after="60"/>
              <w:jc w:val="left"/>
            </w:pPr>
            <w:r>
              <w:t>Although certain elements of evidence are satisfactory there are clear areas for improvement that the programme should address.</w:t>
            </w:r>
          </w:p>
        </w:tc>
      </w:tr>
      <w:tr w:rsidR="006A07AC" w14:paraId="6558B47B" w14:textId="77777777" w:rsidTr="00DA6911">
        <w:tc>
          <w:tcPr>
            <w:tcW w:w="3686" w:type="dxa"/>
            <w:tcBorders>
              <w:top w:val="single" w:sz="4" w:space="0" w:color="BFBFBF" w:themeColor="background1" w:themeShade="BF"/>
            </w:tcBorders>
            <w:tcMar>
              <w:top w:w="28" w:type="dxa"/>
              <w:bottom w:w="28" w:type="dxa"/>
            </w:tcMar>
            <w:vAlign w:val="center"/>
          </w:tcPr>
          <w:p w14:paraId="6EF10791" w14:textId="77777777" w:rsidR="006A07AC" w:rsidRPr="007A27E1" w:rsidRDefault="006A07AC" w:rsidP="006A07AC">
            <w:pPr>
              <w:pStyle w:val="Header"/>
              <w:numPr>
                <w:ilvl w:val="0"/>
                <w:numId w:val="31"/>
              </w:numPr>
              <w:tabs>
                <w:tab w:val="center" w:pos="426"/>
                <w:tab w:val="left" w:pos="14572"/>
              </w:tabs>
              <w:spacing w:before="60" w:after="60"/>
              <w:jc w:val="left"/>
            </w:pPr>
            <w:r>
              <w:t xml:space="preserve">Not Met:  </w:t>
            </w:r>
          </w:p>
        </w:tc>
        <w:tc>
          <w:tcPr>
            <w:tcW w:w="5953" w:type="dxa"/>
            <w:tcBorders>
              <w:top w:val="single" w:sz="4" w:space="0" w:color="BFBFBF" w:themeColor="background1" w:themeShade="BF"/>
            </w:tcBorders>
            <w:tcMar>
              <w:top w:w="28" w:type="dxa"/>
              <w:bottom w:w="28" w:type="dxa"/>
            </w:tcMar>
            <w:vAlign w:val="center"/>
          </w:tcPr>
          <w:p w14:paraId="2FBC4967" w14:textId="77777777" w:rsidR="006A07AC" w:rsidRDefault="006A07AC" w:rsidP="00DA6911">
            <w:pPr>
              <w:pStyle w:val="Header"/>
              <w:tabs>
                <w:tab w:val="center" w:pos="426"/>
                <w:tab w:val="left" w:pos="14572"/>
              </w:tabs>
              <w:spacing w:before="60" w:after="60"/>
              <w:jc w:val="left"/>
            </w:pPr>
            <w:r>
              <w:t>Evidence clearly does not satisfy the criteria.</w:t>
            </w:r>
          </w:p>
        </w:tc>
      </w:tr>
    </w:tbl>
    <w:p w14:paraId="1710B824" w14:textId="77777777" w:rsidR="006A07AC" w:rsidRDefault="006A07AC" w:rsidP="006A07AC">
      <w:pPr>
        <w:pStyle w:val="Header"/>
        <w:tabs>
          <w:tab w:val="center" w:pos="426"/>
          <w:tab w:val="left" w:pos="14572"/>
        </w:tabs>
        <w:spacing w:after="0" w:line="240" w:lineRule="auto"/>
      </w:pPr>
    </w:p>
    <w:p w14:paraId="7774EE4E" w14:textId="77777777" w:rsidR="006A07AC" w:rsidRDefault="006A07AC" w:rsidP="006A07AC">
      <w:pPr>
        <w:rPr>
          <w:rFonts w:eastAsia="Times New Roman"/>
          <w:iCs/>
          <w:color w:val="000000"/>
          <w:szCs w:val="24"/>
          <w:lang w:eastAsia="en-GB"/>
        </w:rPr>
      </w:pPr>
      <w:r>
        <w:rPr>
          <w:rFonts w:eastAsia="Times New Roman"/>
          <w:iCs/>
          <w:color w:val="000000"/>
          <w:szCs w:val="24"/>
          <w:lang w:eastAsia="en-GB"/>
        </w:rPr>
        <w:t>Assessment scores 2, 3 &amp; 4</w:t>
      </w:r>
      <w:r w:rsidRPr="00A32533">
        <w:rPr>
          <w:rFonts w:eastAsia="Times New Roman"/>
          <w:iCs/>
          <w:color w:val="000000"/>
          <w:szCs w:val="24"/>
          <w:lang w:eastAsia="en-GB"/>
        </w:rPr>
        <w:t xml:space="preserve"> </w:t>
      </w:r>
      <w:r>
        <w:rPr>
          <w:rFonts w:eastAsia="Times New Roman"/>
          <w:iCs/>
          <w:color w:val="000000"/>
          <w:szCs w:val="24"/>
          <w:lang w:eastAsia="en-GB"/>
        </w:rPr>
        <w:t xml:space="preserve">will need to be </w:t>
      </w:r>
      <w:r w:rsidRPr="00A32533">
        <w:rPr>
          <w:rFonts w:eastAsia="Times New Roman"/>
          <w:iCs/>
          <w:color w:val="000000"/>
          <w:szCs w:val="24"/>
          <w:lang w:eastAsia="en-GB"/>
        </w:rPr>
        <w:t xml:space="preserve">accompanied with </w:t>
      </w:r>
      <w:r w:rsidRPr="00A32533">
        <w:rPr>
          <w:rFonts w:eastAsia="Times New Roman"/>
          <w:iCs/>
          <w:color w:val="1F497D" w:themeColor="text2"/>
          <w:szCs w:val="24"/>
          <w:lang w:eastAsia="en-GB"/>
        </w:rPr>
        <w:t>comments</w:t>
      </w:r>
      <w:r w:rsidRPr="00A32533">
        <w:rPr>
          <w:rFonts w:eastAsia="Times New Roman"/>
          <w:iCs/>
          <w:color w:val="000000"/>
          <w:szCs w:val="24"/>
          <w:lang w:eastAsia="en-GB"/>
        </w:rPr>
        <w:t xml:space="preserve">.  These comments will be forwarded to the Board of Accreditation as well as to the applicant. However, as this is a </w:t>
      </w:r>
      <w:r>
        <w:rPr>
          <w:rFonts w:eastAsia="Times New Roman"/>
          <w:iCs/>
          <w:color w:val="000000"/>
          <w:szCs w:val="24"/>
          <w:lang w:eastAsia="en-GB"/>
        </w:rPr>
        <w:t>f</w:t>
      </w:r>
      <w:r w:rsidRPr="00A32533">
        <w:rPr>
          <w:rFonts w:eastAsia="Times New Roman"/>
          <w:iCs/>
          <w:color w:val="000000"/>
          <w:szCs w:val="24"/>
          <w:lang w:eastAsia="en-GB"/>
        </w:rPr>
        <w:t xml:space="preserve">ormative </w:t>
      </w:r>
      <w:r>
        <w:rPr>
          <w:rFonts w:eastAsia="Times New Roman"/>
          <w:iCs/>
          <w:color w:val="000000"/>
          <w:szCs w:val="24"/>
          <w:lang w:eastAsia="en-GB"/>
        </w:rPr>
        <w:t>exercise</w:t>
      </w:r>
      <w:r w:rsidRPr="00A32533">
        <w:rPr>
          <w:rFonts w:eastAsia="Times New Roman"/>
          <w:iCs/>
          <w:color w:val="000000"/>
          <w:szCs w:val="24"/>
          <w:lang w:eastAsia="en-GB"/>
        </w:rPr>
        <w:t xml:space="preserve">, </w:t>
      </w:r>
      <w:r>
        <w:rPr>
          <w:rFonts w:eastAsia="Times New Roman"/>
          <w:iCs/>
          <w:color w:val="000000"/>
          <w:szCs w:val="24"/>
          <w:lang w:eastAsia="en-GB"/>
        </w:rPr>
        <w:t xml:space="preserve">please </w:t>
      </w:r>
      <w:r w:rsidRPr="00A32533">
        <w:rPr>
          <w:rFonts w:eastAsia="Times New Roman"/>
          <w:iCs/>
          <w:color w:val="000000"/>
          <w:szCs w:val="24"/>
          <w:lang w:eastAsia="en-GB"/>
        </w:rPr>
        <w:t xml:space="preserve">feel free to add any comments </w:t>
      </w:r>
      <w:r>
        <w:rPr>
          <w:rFonts w:eastAsia="Times New Roman"/>
          <w:iCs/>
          <w:color w:val="000000"/>
          <w:szCs w:val="24"/>
          <w:lang w:eastAsia="en-GB"/>
        </w:rPr>
        <w:t xml:space="preserve">to a score of 1 (Met) if </w:t>
      </w:r>
      <w:r w:rsidRPr="00A32533">
        <w:rPr>
          <w:rFonts w:eastAsia="Times New Roman"/>
          <w:iCs/>
          <w:color w:val="000000"/>
          <w:szCs w:val="24"/>
          <w:lang w:eastAsia="en-GB"/>
        </w:rPr>
        <w:t xml:space="preserve">you feel </w:t>
      </w:r>
      <w:r>
        <w:rPr>
          <w:rFonts w:eastAsia="Times New Roman"/>
          <w:iCs/>
          <w:color w:val="000000"/>
          <w:szCs w:val="24"/>
          <w:lang w:eastAsia="en-GB"/>
        </w:rPr>
        <w:t xml:space="preserve">they </w:t>
      </w:r>
      <w:r w:rsidRPr="00A32533">
        <w:rPr>
          <w:rFonts w:eastAsia="Times New Roman"/>
          <w:iCs/>
          <w:color w:val="000000"/>
          <w:szCs w:val="24"/>
          <w:lang w:eastAsia="en-GB"/>
        </w:rPr>
        <w:t xml:space="preserve">would be of benefit to the applicant. </w:t>
      </w:r>
      <w:r>
        <w:rPr>
          <w:rFonts w:eastAsia="Times New Roman"/>
          <w:iCs/>
          <w:color w:val="000000"/>
          <w:szCs w:val="24"/>
          <w:lang w:eastAsia="en-GB"/>
        </w:rPr>
        <w:t xml:space="preserve"> Positive commentary is also welcome and encouraged.</w:t>
      </w:r>
    </w:p>
    <w:p w14:paraId="5BE70D23" w14:textId="6C682E48" w:rsidR="006A07AC" w:rsidRDefault="006A07AC" w:rsidP="006A07AC">
      <w:pPr>
        <w:rPr>
          <w:rFonts w:eastAsia="Times New Roman"/>
          <w:iCs/>
          <w:color w:val="000000"/>
          <w:szCs w:val="24"/>
          <w:lang w:eastAsia="en-GB"/>
        </w:rPr>
      </w:pPr>
      <w:r>
        <w:rPr>
          <w:rFonts w:eastAsia="Times New Roman"/>
          <w:iCs/>
          <w:color w:val="000000"/>
          <w:szCs w:val="24"/>
          <w:lang w:eastAsia="en-GB"/>
        </w:rPr>
        <w:t xml:space="preserve">The review is designed to be completed on screen. </w:t>
      </w:r>
      <w:r w:rsidR="007A3D60">
        <w:rPr>
          <w:rFonts w:asciiTheme="majorHAnsi" w:hAnsiTheme="majorHAnsi" w:cs="Calibri"/>
          <w:szCs w:val="24"/>
        </w:rPr>
        <w:t xml:space="preserve">Please </w:t>
      </w:r>
      <w:r>
        <w:rPr>
          <w:rFonts w:asciiTheme="majorHAnsi" w:hAnsiTheme="majorHAnsi" w:cs="Calibri"/>
          <w:szCs w:val="24"/>
        </w:rPr>
        <w:t>enter your assessment</w:t>
      </w:r>
      <w:r w:rsidR="007A3D60">
        <w:rPr>
          <w:rFonts w:asciiTheme="majorHAnsi" w:hAnsiTheme="majorHAnsi" w:cs="Calibri"/>
          <w:szCs w:val="24"/>
        </w:rPr>
        <w:t xml:space="preserve"> in</w:t>
      </w:r>
      <w:r>
        <w:rPr>
          <w:rFonts w:asciiTheme="majorHAnsi" w:hAnsiTheme="majorHAnsi" w:cs="Calibri"/>
          <w:szCs w:val="24"/>
        </w:rPr>
        <w:t xml:space="preserve"> the </w:t>
      </w:r>
      <w:r w:rsidRPr="00844D38">
        <w:rPr>
          <w:rFonts w:asciiTheme="majorHAnsi" w:hAnsiTheme="majorHAnsi" w:cs="Calibri"/>
          <w:color w:val="1F497D" w:themeColor="text2"/>
          <w:szCs w:val="24"/>
          <w:shd w:val="clear" w:color="auto" w:fill="EAF1DD" w:themeFill="accent3" w:themeFillTint="33"/>
        </w:rPr>
        <w:t>green box</w:t>
      </w:r>
      <w:r w:rsidR="007A3D60">
        <w:rPr>
          <w:rFonts w:asciiTheme="majorHAnsi" w:hAnsiTheme="majorHAnsi" w:cs="Calibri"/>
          <w:color w:val="1F497D" w:themeColor="text2"/>
          <w:szCs w:val="24"/>
          <w:shd w:val="clear" w:color="auto" w:fill="EAF1DD" w:themeFill="accent3" w:themeFillTint="33"/>
        </w:rPr>
        <w:t>.</w:t>
      </w:r>
      <w:r w:rsidRPr="00844D38">
        <w:rPr>
          <w:rFonts w:asciiTheme="majorHAnsi" w:hAnsiTheme="majorHAnsi" w:cs="Calibri"/>
          <w:color w:val="1F497D" w:themeColor="text2"/>
          <w:szCs w:val="24"/>
        </w:rPr>
        <w:t xml:space="preserve"> </w:t>
      </w:r>
    </w:p>
    <w:p w14:paraId="49EFD9A5" w14:textId="1EE5A7E3" w:rsidR="006A07AC" w:rsidRDefault="006A07AC" w:rsidP="006A07AC">
      <w:pPr>
        <w:pStyle w:val="Header"/>
        <w:tabs>
          <w:tab w:val="center" w:pos="426"/>
          <w:tab w:val="left" w:pos="14572"/>
        </w:tabs>
        <w:spacing w:after="0" w:line="240" w:lineRule="auto"/>
        <w:rPr>
          <w:rFonts w:eastAsia="Times New Roman"/>
          <w:iCs/>
          <w:color w:val="000000"/>
          <w:szCs w:val="24"/>
          <w:lang w:eastAsia="en-GB"/>
        </w:rPr>
      </w:pPr>
      <w:r>
        <w:rPr>
          <w:rFonts w:eastAsia="Times New Roman"/>
          <w:iCs/>
          <w:color w:val="000000"/>
          <w:szCs w:val="24"/>
          <w:lang w:eastAsia="en-GB"/>
        </w:rPr>
        <w:t xml:space="preserve">At the very rear of the document in Section 9 you are asked to provide your decision as to your opinion on the </w:t>
      </w:r>
      <w:r w:rsidR="00510DD1">
        <w:rPr>
          <w:rFonts w:eastAsia="Times New Roman"/>
          <w:iCs/>
          <w:color w:val="000000"/>
          <w:szCs w:val="24"/>
          <w:lang w:eastAsia="en-GB"/>
        </w:rPr>
        <w:t>accreditation</w:t>
      </w:r>
      <w:r>
        <w:rPr>
          <w:rFonts w:eastAsia="Times New Roman"/>
          <w:iCs/>
          <w:color w:val="000000"/>
          <w:szCs w:val="24"/>
          <w:lang w:eastAsia="en-GB"/>
        </w:rPr>
        <w:t xml:space="preserve"> status of the applicant.</w:t>
      </w:r>
    </w:p>
    <w:p w14:paraId="117D784B" w14:textId="77777777" w:rsidR="006A07AC" w:rsidRDefault="006A07AC" w:rsidP="006A07AC">
      <w:pPr>
        <w:pStyle w:val="Header"/>
        <w:tabs>
          <w:tab w:val="center" w:pos="426"/>
          <w:tab w:val="left" w:pos="14572"/>
        </w:tabs>
        <w:spacing w:after="0" w:line="240" w:lineRule="auto"/>
        <w:rPr>
          <w:rFonts w:eastAsia="Times New Roman"/>
          <w:iCs/>
          <w:color w:val="000000"/>
          <w:szCs w:val="24"/>
          <w:lang w:eastAsia="en-GB"/>
        </w:rPr>
      </w:pPr>
    </w:p>
    <w:p w14:paraId="157C9790" w14:textId="77777777" w:rsidR="006A07AC" w:rsidRDefault="006A07AC" w:rsidP="006A07AC">
      <w:pPr>
        <w:pStyle w:val="Header"/>
        <w:tabs>
          <w:tab w:val="center" w:pos="426"/>
          <w:tab w:val="left" w:pos="14572"/>
        </w:tabs>
        <w:spacing w:after="0" w:line="240" w:lineRule="auto"/>
        <w:rPr>
          <w:rFonts w:eastAsia="Times New Roman"/>
          <w:iCs/>
          <w:color w:val="000000"/>
          <w:szCs w:val="24"/>
          <w:lang w:eastAsia="en-GB"/>
        </w:rPr>
      </w:pPr>
    </w:p>
    <w:p w14:paraId="67CF1945" w14:textId="77777777" w:rsidR="006A07AC" w:rsidRDefault="006A07AC" w:rsidP="006A07AC">
      <w:pPr>
        <w:pStyle w:val="Header"/>
        <w:tabs>
          <w:tab w:val="center" w:pos="426"/>
          <w:tab w:val="left" w:pos="14572"/>
        </w:tabs>
        <w:spacing w:after="0" w:line="240" w:lineRule="auto"/>
        <w:rPr>
          <w:rFonts w:eastAsia="Times New Roman"/>
          <w:iCs/>
          <w:color w:val="000000"/>
          <w:szCs w:val="24"/>
          <w:lang w:eastAsia="en-GB"/>
        </w:rPr>
      </w:pPr>
    </w:p>
    <w:p w14:paraId="0F09617B" w14:textId="77777777" w:rsidR="006A07AC" w:rsidRPr="008E34ED" w:rsidRDefault="006A07AC" w:rsidP="006A07AC">
      <w:pPr>
        <w:jc w:val="center"/>
        <w:rPr>
          <w:rFonts w:eastAsia="Times New Roman"/>
          <w:iCs/>
          <w:color w:val="FF0000"/>
          <w:szCs w:val="24"/>
          <w:lang w:eastAsia="en-GB"/>
        </w:rPr>
      </w:pPr>
      <w:r w:rsidRPr="008E34ED">
        <w:rPr>
          <w:rFonts w:eastAsia="Times New Roman"/>
          <w:iCs/>
          <w:color w:val="FF0000"/>
          <w:szCs w:val="24"/>
          <w:lang w:eastAsia="en-GB"/>
        </w:rPr>
        <w:t xml:space="preserve">Please don’t forget to save your work </w:t>
      </w:r>
      <w:r>
        <w:rPr>
          <w:rFonts w:eastAsia="Times New Roman"/>
          <w:iCs/>
          <w:color w:val="FF0000"/>
          <w:szCs w:val="24"/>
          <w:lang w:eastAsia="en-GB"/>
        </w:rPr>
        <w:t xml:space="preserve">on your local drive </w:t>
      </w:r>
      <w:r w:rsidRPr="008E34ED">
        <w:rPr>
          <w:rFonts w:eastAsia="Times New Roman"/>
          <w:iCs/>
          <w:color w:val="FF0000"/>
          <w:szCs w:val="24"/>
          <w:lang w:eastAsia="en-GB"/>
        </w:rPr>
        <w:t>as you progress through the review.</w:t>
      </w:r>
    </w:p>
    <w:p w14:paraId="1E2EBE0A" w14:textId="77777777" w:rsidR="00F54629" w:rsidRDefault="00F54629" w:rsidP="002F0CED">
      <w:pPr>
        <w:pStyle w:val="Heading2"/>
        <w:jc w:val="left"/>
      </w:pPr>
    </w:p>
    <w:p w14:paraId="22D3353B" w14:textId="77777777" w:rsidR="006A07AC" w:rsidRDefault="006A07AC">
      <w:pPr>
        <w:jc w:val="left"/>
        <w:rPr>
          <w:rFonts w:eastAsia="Times New Roman"/>
          <w:b/>
          <w:bCs/>
          <w:iCs/>
          <w:sz w:val="28"/>
          <w:szCs w:val="32"/>
        </w:rPr>
      </w:pPr>
      <w:r>
        <w:rPr>
          <w:sz w:val="28"/>
          <w:szCs w:val="32"/>
        </w:rPr>
        <w:br w:type="page"/>
      </w:r>
    </w:p>
    <w:p w14:paraId="4262968F" w14:textId="69D1706F" w:rsidR="002D71BB" w:rsidRPr="00B12312" w:rsidRDefault="00B12312" w:rsidP="006A07AC">
      <w:pPr>
        <w:pStyle w:val="Heading1"/>
      </w:pPr>
      <w:r w:rsidRPr="00B12312">
        <w:lastRenderedPageBreak/>
        <w:t>SECTION 1: CONTACT DETAILS</w:t>
      </w:r>
    </w:p>
    <w:p w14:paraId="0C45E9C0" w14:textId="75CA159D" w:rsidR="00B12312" w:rsidRPr="00B12312" w:rsidRDefault="00B12312" w:rsidP="00B12312">
      <w:pPr>
        <w:pStyle w:val="Heading2"/>
        <w:spacing w:before="0" w:after="240"/>
        <w:jc w:val="left"/>
      </w:pPr>
      <w:r>
        <w:t xml:space="preserve">Event </w:t>
      </w:r>
      <w:r w:rsidRPr="003F1495">
        <w:t>name and address details</w:t>
      </w:r>
      <w:r w:rsidR="007D5109">
        <w:t xml:space="preserve"> </w:t>
      </w:r>
      <w:r w:rsidR="00510DD1" w:rsidRPr="00510DD1">
        <w:rPr>
          <w:b w:val="0"/>
          <w:bCs w:val="0"/>
          <w:sz w:val="24"/>
          <w:szCs w:val="24"/>
        </w:rPr>
        <w:t>(you can copy this from the application)</w:t>
      </w:r>
    </w:p>
    <w:tbl>
      <w:tblPr>
        <w:tblStyle w:val="TableGrid"/>
        <w:tblW w:w="0" w:type="auto"/>
        <w:tblInd w:w="116" w:type="dxa"/>
        <w:tblLook w:val="04A0" w:firstRow="1" w:lastRow="0" w:firstColumn="1" w:lastColumn="0" w:noHBand="0" w:noVBand="1"/>
      </w:tblPr>
      <w:tblGrid>
        <w:gridCol w:w="4167"/>
        <w:gridCol w:w="4733"/>
      </w:tblGrid>
      <w:tr w:rsidR="00562E4A" w:rsidRPr="003F1495" w14:paraId="49B7CFB3" w14:textId="77777777" w:rsidTr="00D91179">
        <w:tc>
          <w:tcPr>
            <w:tcW w:w="4167" w:type="dxa"/>
            <w:vAlign w:val="center"/>
          </w:tcPr>
          <w:p w14:paraId="11E44D55" w14:textId="058B9FAC" w:rsidR="00562E4A" w:rsidRPr="003F1495" w:rsidRDefault="00D91179" w:rsidP="009A4561">
            <w:pPr>
              <w:spacing w:before="60" w:after="60"/>
              <w:ind w:right="57"/>
              <w:jc w:val="left"/>
              <w:rPr>
                <w:rFonts w:eastAsia="Cambria" w:cs="Cambria"/>
                <w:spacing w:val="-1"/>
              </w:rPr>
            </w:pPr>
            <w:r>
              <w:rPr>
                <w:rFonts w:eastAsia="Cambria" w:cs="Cambria"/>
                <w:spacing w:val="-1"/>
              </w:rPr>
              <w:t>Provider</w:t>
            </w:r>
            <w:r w:rsidR="00562E4A" w:rsidRPr="003F1495">
              <w:rPr>
                <w:rFonts w:eastAsia="Cambria" w:cs="Cambria"/>
                <w:spacing w:val="-1"/>
              </w:rPr>
              <w:t xml:space="preserve"> name:</w:t>
            </w:r>
          </w:p>
        </w:tc>
        <w:tc>
          <w:tcPr>
            <w:tcW w:w="4733" w:type="dxa"/>
            <w:vAlign w:val="center"/>
          </w:tcPr>
          <w:p w14:paraId="7E7781B4" w14:textId="77777777" w:rsidR="00562E4A" w:rsidRPr="008E190B" w:rsidRDefault="00562E4A" w:rsidP="009A4561">
            <w:pPr>
              <w:spacing w:before="60" w:after="60"/>
              <w:ind w:right="57"/>
              <w:jc w:val="left"/>
              <w:rPr>
                <w:rFonts w:asciiTheme="majorHAnsi" w:eastAsia="Cambria" w:hAnsiTheme="majorHAnsi" w:cs="Cambria"/>
                <w:spacing w:val="-1"/>
                <w:szCs w:val="24"/>
              </w:rPr>
            </w:pPr>
          </w:p>
        </w:tc>
      </w:tr>
      <w:tr w:rsidR="00562E4A" w:rsidRPr="003F1495" w14:paraId="248CC3CF" w14:textId="77777777" w:rsidTr="00D91179">
        <w:tc>
          <w:tcPr>
            <w:tcW w:w="4167" w:type="dxa"/>
            <w:vAlign w:val="center"/>
          </w:tcPr>
          <w:p w14:paraId="2BA7E2DD" w14:textId="366632B5" w:rsidR="00562E4A" w:rsidRPr="003F1495" w:rsidRDefault="00D91179" w:rsidP="009A4561">
            <w:pPr>
              <w:spacing w:before="60" w:after="60"/>
              <w:ind w:right="57"/>
              <w:jc w:val="left"/>
              <w:rPr>
                <w:rFonts w:eastAsia="Cambria" w:cs="Cambria"/>
                <w:spacing w:val="-1"/>
              </w:rPr>
            </w:pPr>
            <w:r>
              <w:rPr>
                <w:rFonts w:eastAsia="Cambria" w:cs="Cambria"/>
                <w:spacing w:val="-1"/>
              </w:rPr>
              <w:t>Event</w:t>
            </w:r>
            <w:r w:rsidR="00562E4A" w:rsidRPr="003F1495">
              <w:rPr>
                <w:rFonts w:eastAsia="Cambria" w:cs="Cambria"/>
                <w:spacing w:val="-1"/>
              </w:rPr>
              <w:t xml:space="preserve"> title</w:t>
            </w:r>
            <w:r w:rsidR="00FD6303">
              <w:rPr>
                <w:rFonts w:eastAsia="Cambria" w:cs="Cambria"/>
                <w:spacing w:val="-1"/>
              </w:rPr>
              <w:t>:</w:t>
            </w:r>
          </w:p>
        </w:tc>
        <w:tc>
          <w:tcPr>
            <w:tcW w:w="4733" w:type="dxa"/>
            <w:vAlign w:val="center"/>
          </w:tcPr>
          <w:p w14:paraId="62B71425" w14:textId="77777777" w:rsidR="00562E4A" w:rsidRPr="008E190B" w:rsidRDefault="00562E4A" w:rsidP="009A4561">
            <w:pPr>
              <w:spacing w:before="60" w:after="60"/>
              <w:ind w:right="57"/>
              <w:jc w:val="left"/>
              <w:rPr>
                <w:rFonts w:asciiTheme="majorHAnsi" w:eastAsia="Cambria" w:hAnsiTheme="majorHAnsi" w:cs="Cambria"/>
                <w:spacing w:val="-1"/>
                <w:szCs w:val="24"/>
              </w:rPr>
            </w:pPr>
          </w:p>
        </w:tc>
      </w:tr>
      <w:tr w:rsidR="00562E4A" w:rsidRPr="003F1495" w14:paraId="0C33C6F5" w14:textId="77777777" w:rsidTr="00D91179">
        <w:tc>
          <w:tcPr>
            <w:tcW w:w="4167" w:type="dxa"/>
            <w:vAlign w:val="center"/>
          </w:tcPr>
          <w:p w14:paraId="46B04B1A" w14:textId="77777777" w:rsidR="00562E4A" w:rsidRPr="003F1495" w:rsidRDefault="00562E4A" w:rsidP="009A4561">
            <w:pPr>
              <w:spacing w:before="60" w:after="60"/>
              <w:ind w:right="57"/>
              <w:jc w:val="left"/>
              <w:rPr>
                <w:rFonts w:eastAsia="Cambria" w:cs="Cambria"/>
                <w:spacing w:val="-1"/>
              </w:rPr>
            </w:pPr>
            <w:r w:rsidRPr="003F1495">
              <w:rPr>
                <w:rFonts w:eastAsia="Cambria" w:cs="Cambria"/>
                <w:spacing w:val="-1"/>
              </w:rPr>
              <w:t>Address 1:</w:t>
            </w:r>
          </w:p>
        </w:tc>
        <w:tc>
          <w:tcPr>
            <w:tcW w:w="4733" w:type="dxa"/>
            <w:vAlign w:val="center"/>
          </w:tcPr>
          <w:p w14:paraId="743E118A" w14:textId="77777777" w:rsidR="00562E4A" w:rsidRPr="008E190B" w:rsidRDefault="00562E4A" w:rsidP="009A4561">
            <w:pPr>
              <w:spacing w:before="60" w:after="60"/>
              <w:ind w:right="57"/>
              <w:jc w:val="left"/>
              <w:rPr>
                <w:rFonts w:asciiTheme="majorHAnsi" w:eastAsia="Cambria" w:hAnsiTheme="majorHAnsi" w:cs="Cambria"/>
                <w:spacing w:val="-1"/>
                <w:szCs w:val="24"/>
              </w:rPr>
            </w:pPr>
          </w:p>
        </w:tc>
      </w:tr>
      <w:tr w:rsidR="00562E4A" w:rsidRPr="003F1495" w14:paraId="539EE704" w14:textId="77777777" w:rsidTr="00D91179">
        <w:tc>
          <w:tcPr>
            <w:tcW w:w="4167" w:type="dxa"/>
            <w:vAlign w:val="center"/>
          </w:tcPr>
          <w:p w14:paraId="3964672B" w14:textId="77777777" w:rsidR="00562E4A" w:rsidRPr="003F1495" w:rsidRDefault="00562E4A" w:rsidP="009A4561">
            <w:pPr>
              <w:spacing w:before="60" w:after="60"/>
              <w:ind w:right="57"/>
              <w:jc w:val="left"/>
              <w:rPr>
                <w:rFonts w:eastAsia="Cambria" w:cs="Cambria"/>
                <w:spacing w:val="-1"/>
              </w:rPr>
            </w:pPr>
            <w:r w:rsidRPr="003F1495">
              <w:rPr>
                <w:rFonts w:eastAsia="Cambria" w:cs="Cambria"/>
                <w:spacing w:val="-1"/>
              </w:rPr>
              <w:t>Address 2:</w:t>
            </w:r>
          </w:p>
        </w:tc>
        <w:tc>
          <w:tcPr>
            <w:tcW w:w="4733" w:type="dxa"/>
            <w:vAlign w:val="center"/>
          </w:tcPr>
          <w:p w14:paraId="5BD69F02" w14:textId="77777777" w:rsidR="00562E4A" w:rsidRPr="008E190B" w:rsidRDefault="00562E4A" w:rsidP="009A4561">
            <w:pPr>
              <w:spacing w:before="60" w:after="60"/>
              <w:ind w:right="57"/>
              <w:jc w:val="left"/>
              <w:rPr>
                <w:rFonts w:asciiTheme="majorHAnsi" w:eastAsia="Cambria" w:hAnsiTheme="majorHAnsi" w:cs="Cambria"/>
                <w:spacing w:val="-1"/>
                <w:szCs w:val="24"/>
              </w:rPr>
            </w:pPr>
          </w:p>
        </w:tc>
      </w:tr>
      <w:tr w:rsidR="00562E4A" w:rsidRPr="003F1495" w14:paraId="7D216C89" w14:textId="77777777" w:rsidTr="00D91179">
        <w:tc>
          <w:tcPr>
            <w:tcW w:w="4167" w:type="dxa"/>
            <w:vAlign w:val="center"/>
          </w:tcPr>
          <w:p w14:paraId="121175BF" w14:textId="77777777" w:rsidR="00562E4A" w:rsidRPr="003F1495" w:rsidRDefault="00562E4A" w:rsidP="009A4561">
            <w:pPr>
              <w:spacing w:before="60" w:after="60"/>
              <w:ind w:right="57"/>
              <w:jc w:val="left"/>
              <w:rPr>
                <w:rFonts w:eastAsia="Cambria" w:cs="Cambria"/>
                <w:spacing w:val="-1"/>
              </w:rPr>
            </w:pPr>
            <w:r w:rsidRPr="003F1495">
              <w:rPr>
                <w:rFonts w:eastAsia="Cambria" w:cs="Cambria"/>
                <w:spacing w:val="-1"/>
              </w:rPr>
              <w:t>Address 3:</w:t>
            </w:r>
          </w:p>
        </w:tc>
        <w:tc>
          <w:tcPr>
            <w:tcW w:w="4733" w:type="dxa"/>
            <w:vAlign w:val="center"/>
          </w:tcPr>
          <w:p w14:paraId="42DEEC70" w14:textId="77777777" w:rsidR="00562E4A" w:rsidRPr="008E190B" w:rsidRDefault="00562E4A" w:rsidP="009A4561">
            <w:pPr>
              <w:spacing w:before="60" w:after="60"/>
              <w:ind w:right="57"/>
              <w:jc w:val="left"/>
              <w:rPr>
                <w:rFonts w:asciiTheme="majorHAnsi" w:eastAsia="Cambria" w:hAnsiTheme="majorHAnsi" w:cs="Cambria"/>
                <w:spacing w:val="-1"/>
                <w:szCs w:val="24"/>
              </w:rPr>
            </w:pPr>
          </w:p>
        </w:tc>
      </w:tr>
      <w:tr w:rsidR="00562E4A" w:rsidRPr="003F1495" w14:paraId="7FB40205" w14:textId="77777777" w:rsidTr="00D91179">
        <w:tc>
          <w:tcPr>
            <w:tcW w:w="4167" w:type="dxa"/>
            <w:vAlign w:val="center"/>
          </w:tcPr>
          <w:p w14:paraId="064DBA89" w14:textId="77777777" w:rsidR="00562E4A" w:rsidRPr="003F1495" w:rsidRDefault="00562E4A" w:rsidP="009A4561">
            <w:pPr>
              <w:spacing w:before="60" w:after="60"/>
              <w:ind w:right="57"/>
              <w:jc w:val="left"/>
              <w:rPr>
                <w:rFonts w:eastAsia="Cambria" w:cs="Cambria"/>
                <w:spacing w:val="-1"/>
              </w:rPr>
            </w:pPr>
            <w:r>
              <w:rPr>
                <w:rFonts w:eastAsia="Cambria" w:cs="Cambria"/>
                <w:spacing w:val="-1"/>
              </w:rPr>
              <w:t>Town / City</w:t>
            </w:r>
            <w:r w:rsidR="005E63EC">
              <w:rPr>
                <w:rFonts w:eastAsia="Cambria" w:cs="Cambria"/>
                <w:spacing w:val="-1"/>
              </w:rPr>
              <w:t>:</w:t>
            </w:r>
          </w:p>
        </w:tc>
        <w:tc>
          <w:tcPr>
            <w:tcW w:w="4733" w:type="dxa"/>
            <w:vAlign w:val="center"/>
          </w:tcPr>
          <w:p w14:paraId="6EF9C97F" w14:textId="77777777" w:rsidR="00562E4A" w:rsidRPr="008E190B" w:rsidRDefault="00562E4A" w:rsidP="009A4561">
            <w:pPr>
              <w:spacing w:before="60" w:after="60"/>
              <w:ind w:right="57"/>
              <w:jc w:val="left"/>
              <w:rPr>
                <w:rFonts w:asciiTheme="majorHAnsi" w:eastAsia="Cambria" w:hAnsiTheme="majorHAnsi" w:cs="Cambria"/>
                <w:spacing w:val="-1"/>
                <w:szCs w:val="24"/>
              </w:rPr>
            </w:pPr>
          </w:p>
        </w:tc>
      </w:tr>
      <w:tr w:rsidR="00562E4A" w:rsidRPr="003F1495" w14:paraId="1FD2078E" w14:textId="77777777" w:rsidTr="00D91179">
        <w:tc>
          <w:tcPr>
            <w:tcW w:w="4167" w:type="dxa"/>
            <w:vAlign w:val="center"/>
          </w:tcPr>
          <w:p w14:paraId="37BE87CE" w14:textId="77777777" w:rsidR="00562E4A" w:rsidRPr="003F1495" w:rsidRDefault="00562E4A" w:rsidP="009A4561">
            <w:pPr>
              <w:spacing w:before="60" w:after="60"/>
              <w:ind w:right="57"/>
              <w:jc w:val="left"/>
              <w:rPr>
                <w:rFonts w:eastAsia="Cambria" w:cs="Cambria"/>
                <w:spacing w:val="-1"/>
              </w:rPr>
            </w:pPr>
            <w:r>
              <w:rPr>
                <w:rFonts w:eastAsia="Cambria" w:cs="Cambria"/>
                <w:spacing w:val="-1"/>
              </w:rPr>
              <w:t>Country</w:t>
            </w:r>
            <w:r w:rsidR="005E63EC">
              <w:rPr>
                <w:rFonts w:eastAsia="Cambria" w:cs="Cambria"/>
                <w:spacing w:val="-1"/>
              </w:rPr>
              <w:t>:</w:t>
            </w:r>
          </w:p>
        </w:tc>
        <w:tc>
          <w:tcPr>
            <w:tcW w:w="4733" w:type="dxa"/>
            <w:vAlign w:val="center"/>
          </w:tcPr>
          <w:p w14:paraId="236CCBC5" w14:textId="77777777" w:rsidR="00562E4A" w:rsidRPr="008E190B" w:rsidRDefault="00562E4A" w:rsidP="009A4561">
            <w:pPr>
              <w:spacing w:before="60" w:after="60"/>
              <w:ind w:right="57"/>
              <w:jc w:val="left"/>
              <w:rPr>
                <w:rFonts w:asciiTheme="majorHAnsi" w:eastAsia="Cambria" w:hAnsiTheme="majorHAnsi" w:cs="Cambria"/>
                <w:spacing w:val="-1"/>
                <w:szCs w:val="24"/>
              </w:rPr>
            </w:pPr>
          </w:p>
        </w:tc>
      </w:tr>
      <w:tr w:rsidR="00562E4A" w:rsidRPr="003F1495" w14:paraId="1ED585CA" w14:textId="77777777" w:rsidTr="00D91179">
        <w:tc>
          <w:tcPr>
            <w:tcW w:w="4167" w:type="dxa"/>
            <w:vAlign w:val="center"/>
          </w:tcPr>
          <w:p w14:paraId="577894E5" w14:textId="77777777" w:rsidR="00562E4A" w:rsidRPr="003F1495" w:rsidRDefault="00562E4A" w:rsidP="009A4561">
            <w:pPr>
              <w:spacing w:before="60" w:after="60"/>
              <w:ind w:right="57"/>
              <w:jc w:val="left"/>
              <w:rPr>
                <w:rFonts w:eastAsia="Cambria" w:cs="Cambria"/>
                <w:spacing w:val="-1"/>
              </w:rPr>
            </w:pPr>
            <w:r w:rsidRPr="003F1495">
              <w:rPr>
                <w:rFonts w:eastAsia="Cambria" w:cs="Cambria"/>
                <w:spacing w:val="-1"/>
              </w:rPr>
              <w:t>Date:</w:t>
            </w:r>
          </w:p>
        </w:tc>
        <w:tc>
          <w:tcPr>
            <w:tcW w:w="4733" w:type="dxa"/>
            <w:vAlign w:val="center"/>
          </w:tcPr>
          <w:p w14:paraId="47F50BE1" w14:textId="77777777" w:rsidR="00562E4A" w:rsidRPr="008E190B" w:rsidRDefault="00562E4A" w:rsidP="009A4561">
            <w:pPr>
              <w:spacing w:before="60" w:after="60"/>
              <w:ind w:right="57"/>
              <w:jc w:val="left"/>
              <w:rPr>
                <w:rFonts w:asciiTheme="majorHAnsi" w:eastAsia="Cambria" w:hAnsiTheme="majorHAnsi" w:cs="Cambria"/>
                <w:spacing w:val="-1"/>
                <w:szCs w:val="24"/>
              </w:rPr>
            </w:pPr>
          </w:p>
        </w:tc>
      </w:tr>
    </w:tbl>
    <w:p w14:paraId="007A6211" w14:textId="1C857DD2" w:rsidR="00562E4A" w:rsidRDefault="00562E4A" w:rsidP="00562E4A">
      <w:pPr>
        <w:pStyle w:val="Header"/>
        <w:tabs>
          <w:tab w:val="center" w:pos="426"/>
          <w:tab w:val="left" w:pos="14572"/>
        </w:tabs>
        <w:spacing w:after="0" w:line="240" w:lineRule="auto"/>
        <w:rPr>
          <w:rFonts w:asciiTheme="majorHAnsi" w:hAnsiTheme="majorHAnsi" w:cs="Calibri"/>
          <w:szCs w:val="24"/>
        </w:rPr>
      </w:pPr>
    </w:p>
    <w:p w14:paraId="48389331" w14:textId="77777777" w:rsidR="00B12312" w:rsidRDefault="00B12312" w:rsidP="00562E4A">
      <w:pPr>
        <w:pStyle w:val="Header"/>
        <w:tabs>
          <w:tab w:val="center" w:pos="426"/>
          <w:tab w:val="left" w:pos="14572"/>
        </w:tabs>
        <w:spacing w:after="0" w:line="240" w:lineRule="auto"/>
        <w:rPr>
          <w:rFonts w:asciiTheme="majorHAnsi" w:hAnsiTheme="majorHAnsi" w:cs="Calibri"/>
          <w:szCs w:val="24"/>
        </w:rPr>
      </w:pPr>
    </w:p>
    <w:p w14:paraId="7210C4D2" w14:textId="44D4F5EA" w:rsidR="002D4D06" w:rsidRPr="008A26D4" w:rsidRDefault="00B12312" w:rsidP="00B12312">
      <w:pPr>
        <w:pStyle w:val="Heading2"/>
        <w:spacing w:before="0" w:after="240"/>
      </w:pPr>
      <w:bookmarkStart w:id="0" w:name="_Toc391984149"/>
      <w:r>
        <w:t xml:space="preserve">Reviewer </w:t>
      </w:r>
      <w:r w:rsidRPr="003F1495">
        <w:t>name and address details</w:t>
      </w:r>
      <w:bookmarkEnd w:id="0"/>
      <w:r w:rsidR="009B4D3D">
        <w:t xml:space="preserve"> </w:t>
      </w:r>
      <w:r w:rsidR="009B4D3D" w:rsidRPr="009B4D3D">
        <w:rPr>
          <w:b w:val="0"/>
          <w:bCs w:val="0"/>
          <w:sz w:val="24"/>
          <w:szCs w:val="24"/>
        </w:rPr>
        <w:t>(will not be passed on to applicant)</w:t>
      </w:r>
    </w:p>
    <w:tbl>
      <w:tblPr>
        <w:tblStyle w:val="TableGrid"/>
        <w:tblW w:w="0" w:type="auto"/>
        <w:tblInd w:w="116" w:type="dxa"/>
        <w:tblLook w:val="04A0" w:firstRow="1" w:lastRow="0" w:firstColumn="1" w:lastColumn="0" w:noHBand="0" w:noVBand="1"/>
      </w:tblPr>
      <w:tblGrid>
        <w:gridCol w:w="3187"/>
        <w:gridCol w:w="5713"/>
      </w:tblGrid>
      <w:tr w:rsidR="002D4D06" w:rsidRPr="003F1495" w14:paraId="600C8793" w14:textId="77777777" w:rsidTr="009A4561">
        <w:tc>
          <w:tcPr>
            <w:tcW w:w="3253" w:type="dxa"/>
            <w:vAlign w:val="center"/>
          </w:tcPr>
          <w:p w14:paraId="085B914C" w14:textId="77777777" w:rsidR="002D4D06" w:rsidRPr="003F1495" w:rsidRDefault="002D4D06" w:rsidP="009A4561">
            <w:pPr>
              <w:spacing w:before="60" w:after="60"/>
              <w:ind w:right="57"/>
              <w:jc w:val="left"/>
              <w:rPr>
                <w:rFonts w:eastAsia="Cambria" w:cs="Cambria"/>
                <w:spacing w:val="-1"/>
              </w:rPr>
            </w:pPr>
            <w:r>
              <w:rPr>
                <w:rFonts w:eastAsia="Cambria" w:cs="Cambria"/>
                <w:spacing w:val="-1"/>
              </w:rPr>
              <w:t>Name:</w:t>
            </w:r>
          </w:p>
        </w:tc>
        <w:tc>
          <w:tcPr>
            <w:tcW w:w="5873" w:type="dxa"/>
            <w:vAlign w:val="center"/>
          </w:tcPr>
          <w:p w14:paraId="3BE1C9EE" w14:textId="77777777" w:rsidR="002D4D06" w:rsidRPr="008E190B" w:rsidRDefault="002D4D06" w:rsidP="009A4561">
            <w:pPr>
              <w:spacing w:before="60" w:after="60"/>
              <w:ind w:right="57"/>
              <w:jc w:val="left"/>
              <w:rPr>
                <w:rFonts w:asciiTheme="majorHAnsi" w:eastAsia="Cambria" w:hAnsiTheme="majorHAnsi" w:cs="Cambria"/>
                <w:spacing w:val="-1"/>
                <w:szCs w:val="24"/>
              </w:rPr>
            </w:pPr>
          </w:p>
        </w:tc>
      </w:tr>
      <w:tr w:rsidR="002D4D06" w:rsidRPr="003F1495" w14:paraId="7C4BDD70" w14:textId="77777777" w:rsidTr="009A4561">
        <w:tc>
          <w:tcPr>
            <w:tcW w:w="3253" w:type="dxa"/>
            <w:vAlign w:val="center"/>
          </w:tcPr>
          <w:p w14:paraId="5BBA039E" w14:textId="77777777" w:rsidR="002D4D06" w:rsidRPr="003F1495" w:rsidRDefault="005E63EC" w:rsidP="009A4561">
            <w:pPr>
              <w:spacing w:before="60" w:after="60"/>
              <w:ind w:right="57"/>
              <w:jc w:val="left"/>
              <w:rPr>
                <w:rFonts w:eastAsia="Cambria" w:cs="Cambria"/>
                <w:spacing w:val="-1"/>
              </w:rPr>
            </w:pPr>
            <w:r>
              <w:rPr>
                <w:rFonts w:eastAsia="Cambria" w:cs="Cambria"/>
                <w:spacing w:val="-1"/>
              </w:rPr>
              <w:t>Your I</w:t>
            </w:r>
            <w:r w:rsidR="002D4D06" w:rsidRPr="003F1495">
              <w:rPr>
                <w:rFonts w:eastAsia="Cambria" w:cs="Cambria"/>
                <w:spacing w:val="-1"/>
              </w:rPr>
              <w:t>nstitution</w:t>
            </w:r>
            <w:r>
              <w:rPr>
                <w:rFonts w:eastAsia="Cambria" w:cs="Cambria"/>
                <w:spacing w:val="-1"/>
              </w:rPr>
              <w:t>’s</w:t>
            </w:r>
            <w:r w:rsidR="002D4D06" w:rsidRPr="003F1495">
              <w:rPr>
                <w:rFonts w:eastAsia="Cambria" w:cs="Cambria"/>
                <w:spacing w:val="-1"/>
              </w:rPr>
              <w:t xml:space="preserve"> name:</w:t>
            </w:r>
          </w:p>
        </w:tc>
        <w:tc>
          <w:tcPr>
            <w:tcW w:w="5873" w:type="dxa"/>
            <w:vAlign w:val="center"/>
          </w:tcPr>
          <w:p w14:paraId="0A29AFD9" w14:textId="77777777" w:rsidR="002D4D06" w:rsidRPr="008E190B" w:rsidRDefault="002D4D06" w:rsidP="009A4561">
            <w:pPr>
              <w:spacing w:before="60" w:after="60"/>
              <w:ind w:right="57"/>
              <w:jc w:val="left"/>
              <w:rPr>
                <w:rFonts w:asciiTheme="majorHAnsi" w:eastAsia="Cambria" w:hAnsiTheme="majorHAnsi" w:cs="Cambria"/>
                <w:spacing w:val="-1"/>
                <w:szCs w:val="24"/>
              </w:rPr>
            </w:pPr>
          </w:p>
        </w:tc>
      </w:tr>
      <w:tr w:rsidR="002D4D06" w:rsidRPr="003F1495" w14:paraId="5EBEBD36" w14:textId="77777777" w:rsidTr="009A4561">
        <w:tc>
          <w:tcPr>
            <w:tcW w:w="3253" w:type="dxa"/>
            <w:vAlign w:val="center"/>
          </w:tcPr>
          <w:p w14:paraId="057B0814" w14:textId="77777777" w:rsidR="002D4D06" w:rsidRPr="003F1495" w:rsidRDefault="002D4D06" w:rsidP="009A4561">
            <w:pPr>
              <w:spacing w:before="60" w:after="60"/>
              <w:ind w:right="57"/>
              <w:jc w:val="left"/>
              <w:rPr>
                <w:rFonts w:eastAsia="Cambria" w:cs="Cambria"/>
                <w:spacing w:val="-1"/>
              </w:rPr>
            </w:pPr>
            <w:r>
              <w:rPr>
                <w:rFonts w:eastAsia="Cambria" w:cs="Cambria"/>
                <w:spacing w:val="-1"/>
              </w:rPr>
              <w:t>Position in institution:</w:t>
            </w:r>
          </w:p>
        </w:tc>
        <w:tc>
          <w:tcPr>
            <w:tcW w:w="5873" w:type="dxa"/>
            <w:vAlign w:val="center"/>
          </w:tcPr>
          <w:p w14:paraId="5BF19A71" w14:textId="77777777" w:rsidR="002D4D06" w:rsidRPr="008E190B" w:rsidRDefault="002D4D06" w:rsidP="009A4561">
            <w:pPr>
              <w:spacing w:before="60" w:after="60"/>
              <w:ind w:right="57"/>
              <w:jc w:val="left"/>
              <w:rPr>
                <w:rFonts w:asciiTheme="majorHAnsi" w:eastAsia="Cambria" w:hAnsiTheme="majorHAnsi" w:cs="Cambria"/>
                <w:spacing w:val="-1"/>
                <w:szCs w:val="24"/>
              </w:rPr>
            </w:pPr>
          </w:p>
        </w:tc>
      </w:tr>
      <w:tr w:rsidR="002D4D06" w:rsidRPr="003F1495" w14:paraId="5212B857" w14:textId="77777777" w:rsidTr="009A4561">
        <w:tc>
          <w:tcPr>
            <w:tcW w:w="3253" w:type="dxa"/>
            <w:vAlign w:val="center"/>
          </w:tcPr>
          <w:p w14:paraId="566DAA7D" w14:textId="77777777" w:rsidR="002D4D06" w:rsidRPr="003F1495" w:rsidRDefault="002D4D06" w:rsidP="009A4561">
            <w:pPr>
              <w:spacing w:before="60" w:after="60"/>
              <w:ind w:right="57"/>
              <w:jc w:val="left"/>
              <w:rPr>
                <w:rFonts w:eastAsia="Cambria" w:cs="Cambria"/>
                <w:spacing w:val="-1"/>
              </w:rPr>
            </w:pPr>
            <w:r>
              <w:rPr>
                <w:rFonts w:eastAsia="Cambria" w:cs="Cambria"/>
                <w:spacing w:val="-1"/>
              </w:rPr>
              <w:t>Country</w:t>
            </w:r>
            <w:r w:rsidR="005E63EC">
              <w:rPr>
                <w:rFonts w:eastAsia="Cambria" w:cs="Cambria"/>
                <w:spacing w:val="-1"/>
              </w:rPr>
              <w:t>:</w:t>
            </w:r>
          </w:p>
        </w:tc>
        <w:tc>
          <w:tcPr>
            <w:tcW w:w="5873" w:type="dxa"/>
            <w:vAlign w:val="center"/>
          </w:tcPr>
          <w:p w14:paraId="48327080" w14:textId="77777777" w:rsidR="002D4D06" w:rsidRPr="008E190B" w:rsidRDefault="002D4D06" w:rsidP="009A4561">
            <w:pPr>
              <w:spacing w:before="60" w:after="60"/>
              <w:ind w:right="57"/>
              <w:jc w:val="left"/>
              <w:rPr>
                <w:rFonts w:asciiTheme="majorHAnsi" w:eastAsia="Cambria" w:hAnsiTheme="majorHAnsi" w:cs="Cambria"/>
                <w:spacing w:val="-1"/>
                <w:szCs w:val="24"/>
              </w:rPr>
            </w:pPr>
          </w:p>
        </w:tc>
      </w:tr>
      <w:tr w:rsidR="002D4D06" w:rsidRPr="003F1495" w14:paraId="1443CD4D" w14:textId="77777777" w:rsidTr="009A4561">
        <w:tc>
          <w:tcPr>
            <w:tcW w:w="3253" w:type="dxa"/>
            <w:vAlign w:val="center"/>
          </w:tcPr>
          <w:p w14:paraId="3336B347" w14:textId="77777777" w:rsidR="002D4D06" w:rsidRPr="003F1495" w:rsidRDefault="002D4D06" w:rsidP="009A4561">
            <w:pPr>
              <w:spacing w:before="60" w:after="60"/>
              <w:ind w:right="57"/>
              <w:jc w:val="left"/>
              <w:rPr>
                <w:rFonts w:eastAsia="Cambria" w:cs="Cambria"/>
                <w:spacing w:val="-1"/>
              </w:rPr>
            </w:pPr>
            <w:r w:rsidRPr="003F1495">
              <w:rPr>
                <w:rFonts w:eastAsia="Cambria" w:cs="Cambria"/>
                <w:spacing w:val="-1"/>
              </w:rPr>
              <w:t>Contact email:</w:t>
            </w:r>
          </w:p>
        </w:tc>
        <w:tc>
          <w:tcPr>
            <w:tcW w:w="5873" w:type="dxa"/>
            <w:vAlign w:val="center"/>
          </w:tcPr>
          <w:p w14:paraId="5488842E" w14:textId="77777777" w:rsidR="002D4D06" w:rsidRPr="008E190B" w:rsidRDefault="002D4D06" w:rsidP="009A4561">
            <w:pPr>
              <w:spacing w:before="60" w:after="60"/>
              <w:ind w:right="57"/>
              <w:jc w:val="left"/>
              <w:rPr>
                <w:rFonts w:asciiTheme="majorHAnsi" w:eastAsia="Cambria" w:hAnsiTheme="majorHAnsi" w:cs="Cambria"/>
                <w:spacing w:val="-1"/>
                <w:szCs w:val="24"/>
              </w:rPr>
            </w:pPr>
          </w:p>
        </w:tc>
      </w:tr>
      <w:tr w:rsidR="002D4D06" w:rsidRPr="003F1495" w14:paraId="7EA0B8BD" w14:textId="77777777" w:rsidTr="009A4561">
        <w:tc>
          <w:tcPr>
            <w:tcW w:w="3253" w:type="dxa"/>
            <w:vAlign w:val="center"/>
          </w:tcPr>
          <w:p w14:paraId="0827CEBB" w14:textId="77777777" w:rsidR="002D4D06" w:rsidRPr="003F1495" w:rsidRDefault="002D4D06" w:rsidP="009A4561">
            <w:pPr>
              <w:spacing w:before="60" w:after="60"/>
              <w:ind w:right="57"/>
              <w:jc w:val="left"/>
              <w:rPr>
                <w:rFonts w:eastAsia="Cambria" w:cs="Cambria"/>
                <w:spacing w:val="-1"/>
              </w:rPr>
            </w:pPr>
            <w:r w:rsidRPr="003F1495">
              <w:rPr>
                <w:rFonts w:eastAsia="Cambria" w:cs="Cambria"/>
                <w:spacing w:val="-1"/>
              </w:rPr>
              <w:t>Date</w:t>
            </w:r>
            <w:r>
              <w:rPr>
                <w:rFonts w:eastAsia="Cambria" w:cs="Cambria"/>
                <w:spacing w:val="-1"/>
              </w:rPr>
              <w:t xml:space="preserve"> or review</w:t>
            </w:r>
            <w:r w:rsidRPr="003F1495">
              <w:rPr>
                <w:rFonts w:eastAsia="Cambria" w:cs="Cambria"/>
                <w:spacing w:val="-1"/>
              </w:rPr>
              <w:t>:</w:t>
            </w:r>
          </w:p>
        </w:tc>
        <w:tc>
          <w:tcPr>
            <w:tcW w:w="5873" w:type="dxa"/>
            <w:vAlign w:val="center"/>
          </w:tcPr>
          <w:p w14:paraId="7A32818B" w14:textId="77777777" w:rsidR="002D4D06" w:rsidRPr="008E190B" w:rsidRDefault="002F0CED" w:rsidP="002F0CED">
            <w:pPr>
              <w:spacing w:before="60" w:after="60"/>
              <w:ind w:right="57"/>
              <w:jc w:val="left"/>
              <w:rPr>
                <w:rFonts w:asciiTheme="majorHAnsi" w:eastAsia="Cambria" w:hAnsiTheme="majorHAnsi" w:cs="Cambria"/>
                <w:spacing w:val="-1"/>
                <w:szCs w:val="24"/>
              </w:rPr>
            </w:pPr>
            <w:r>
              <w:rPr>
                <w:rFonts w:asciiTheme="majorHAnsi" w:eastAsia="Cambria" w:hAnsiTheme="majorHAnsi" w:cs="Cambria"/>
                <w:spacing w:val="-1"/>
                <w:szCs w:val="24"/>
              </w:rPr>
              <w:t>dd</w:t>
            </w:r>
            <w:r w:rsidR="002D4D06">
              <w:rPr>
                <w:rFonts w:asciiTheme="majorHAnsi" w:eastAsia="Cambria" w:hAnsiTheme="majorHAnsi" w:cs="Cambria"/>
                <w:spacing w:val="-1"/>
                <w:szCs w:val="24"/>
              </w:rPr>
              <w:t>/</w:t>
            </w:r>
            <w:r>
              <w:rPr>
                <w:rFonts w:asciiTheme="majorHAnsi" w:eastAsia="Cambria" w:hAnsiTheme="majorHAnsi" w:cs="Cambria"/>
                <w:spacing w:val="-1"/>
                <w:szCs w:val="24"/>
              </w:rPr>
              <w:t>mm</w:t>
            </w:r>
            <w:r w:rsidR="002D4D06" w:rsidRPr="008E190B">
              <w:rPr>
                <w:rFonts w:asciiTheme="majorHAnsi" w:eastAsia="Cambria" w:hAnsiTheme="majorHAnsi" w:cs="Cambria"/>
                <w:spacing w:val="-1"/>
                <w:szCs w:val="24"/>
              </w:rPr>
              <w:t>/</w:t>
            </w:r>
            <w:r>
              <w:rPr>
                <w:rFonts w:asciiTheme="majorHAnsi" w:eastAsia="Cambria" w:hAnsiTheme="majorHAnsi" w:cs="Cambria"/>
                <w:spacing w:val="-1"/>
                <w:szCs w:val="24"/>
              </w:rPr>
              <w:t>yyyy</w:t>
            </w:r>
          </w:p>
        </w:tc>
      </w:tr>
    </w:tbl>
    <w:p w14:paraId="76DC259D" w14:textId="77777777" w:rsidR="002D4D06" w:rsidRDefault="002D4D06" w:rsidP="002D4D06">
      <w:pPr>
        <w:pStyle w:val="Header"/>
        <w:tabs>
          <w:tab w:val="center" w:pos="426"/>
          <w:tab w:val="left" w:pos="14572"/>
        </w:tabs>
        <w:spacing w:after="0" w:line="240" w:lineRule="auto"/>
        <w:rPr>
          <w:rFonts w:asciiTheme="majorHAnsi" w:hAnsiTheme="majorHAnsi" w:cs="Calibri"/>
          <w:szCs w:val="24"/>
        </w:rPr>
      </w:pPr>
    </w:p>
    <w:p w14:paraId="769BFB15" w14:textId="77777777" w:rsidR="002D4D06" w:rsidRDefault="002D4D06" w:rsidP="002D4D06">
      <w:pPr>
        <w:pStyle w:val="Header"/>
        <w:tabs>
          <w:tab w:val="center" w:pos="426"/>
          <w:tab w:val="left" w:pos="14572"/>
        </w:tabs>
        <w:spacing w:after="0" w:line="240" w:lineRule="auto"/>
        <w:rPr>
          <w:rFonts w:asciiTheme="majorHAnsi" w:hAnsiTheme="majorHAnsi" w:cs="Calibri"/>
          <w:szCs w:val="24"/>
        </w:rPr>
      </w:pPr>
    </w:p>
    <w:p w14:paraId="38CDC04D" w14:textId="367E799C" w:rsidR="00B12312" w:rsidRPr="00B12312" w:rsidRDefault="00D91179" w:rsidP="00150213">
      <w:pPr>
        <w:pStyle w:val="Heading1"/>
      </w:pPr>
      <w:r>
        <w:br w:type="page"/>
      </w:r>
      <w:r w:rsidR="00A168C8">
        <w:lastRenderedPageBreak/>
        <w:t xml:space="preserve"> </w:t>
      </w:r>
      <w:bookmarkStart w:id="1" w:name="_Toc393465608"/>
      <w:r w:rsidR="00B12312" w:rsidRPr="00B12312">
        <w:t>SECTION 2: REVIEW OF THE ACCREDITATION CRITERIA</w:t>
      </w:r>
      <w:bookmarkEnd w:id="1"/>
    </w:p>
    <w:tbl>
      <w:tblPr>
        <w:tblW w:w="9768" w:type="dxa"/>
        <w:jc w:val="center"/>
        <w:tblLook w:val="04A0" w:firstRow="1" w:lastRow="0" w:firstColumn="1" w:lastColumn="0" w:noHBand="0" w:noVBand="1"/>
      </w:tblPr>
      <w:tblGrid>
        <w:gridCol w:w="6992"/>
        <w:gridCol w:w="2776"/>
      </w:tblGrid>
      <w:tr w:rsidR="00844D38" w:rsidRPr="00042E6B" w14:paraId="472FE214" w14:textId="77777777" w:rsidTr="006A07AC">
        <w:trPr>
          <w:trHeight w:val="300"/>
          <w:jc w:val="center"/>
        </w:trPr>
        <w:tc>
          <w:tcPr>
            <w:tcW w:w="6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ED5C5" w14:textId="12DD0179" w:rsidR="00844D38" w:rsidRPr="00252809" w:rsidRDefault="00844D38" w:rsidP="006D5E28">
            <w:pPr>
              <w:pStyle w:val="Heading2"/>
              <w:spacing w:before="0" w:line="240" w:lineRule="auto"/>
              <w:rPr>
                <w:b w:val="0"/>
                <w:bCs w:val="0"/>
              </w:rPr>
            </w:pPr>
            <w:r w:rsidRPr="00122B1D">
              <w:t>Section</w:t>
            </w:r>
            <w:r>
              <w:t xml:space="preserve"> </w:t>
            </w:r>
            <w:r w:rsidRPr="00122B1D">
              <w:t>2.</w:t>
            </w:r>
            <w:r w:rsidR="00C74B29">
              <w:t>1</w:t>
            </w:r>
            <w:r w:rsidR="006D5E28">
              <w:t xml:space="preserve">: </w:t>
            </w:r>
            <w:r w:rsidRPr="00B65E1C">
              <w:t>Aims</w:t>
            </w:r>
            <w:r>
              <w:t xml:space="preserve"> </w:t>
            </w:r>
          </w:p>
        </w:tc>
        <w:tc>
          <w:tcPr>
            <w:tcW w:w="2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5BD60E" w14:textId="77777777" w:rsidR="00844D38" w:rsidRPr="00252809" w:rsidRDefault="00844D38" w:rsidP="00844D38">
            <w:pPr>
              <w:spacing w:after="0" w:line="240" w:lineRule="auto"/>
              <w:jc w:val="center"/>
              <w:rPr>
                <w:rFonts w:asciiTheme="majorHAnsi" w:eastAsia="Times New Roman" w:hAnsiTheme="majorHAnsi"/>
                <w:b/>
                <w:bCs/>
                <w:color w:val="000000" w:themeColor="text1"/>
                <w:sz w:val="26"/>
                <w:szCs w:val="26"/>
              </w:rPr>
            </w:pPr>
            <w:r w:rsidRPr="00252809">
              <w:rPr>
                <w:rFonts w:asciiTheme="majorHAnsi" w:eastAsia="Times New Roman" w:hAnsiTheme="majorHAnsi"/>
                <w:b/>
                <w:bCs/>
                <w:color w:val="000000" w:themeColor="text1"/>
                <w:sz w:val="26"/>
                <w:szCs w:val="26"/>
              </w:rPr>
              <w:t>Your Assessment</w:t>
            </w:r>
          </w:p>
        </w:tc>
      </w:tr>
      <w:tr w:rsidR="00174135" w:rsidRPr="00042E6B" w14:paraId="3A074D73" w14:textId="77777777" w:rsidTr="006A07AC">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AA81A" w14:textId="79DC95F2" w:rsidR="00174135" w:rsidRPr="00042E6B" w:rsidRDefault="00174135" w:rsidP="00174135">
            <w:pPr>
              <w:spacing w:after="0" w:line="240" w:lineRule="auto"/>
              <w:rPr>
                <w:rFonts w:ascii="Calibri" w:eastAsia="Times New Roman" w:hAnsi="Calibri"/>
                <w:color w:val="000000" w:themeColor="text1"/>
                <w:lang w:eastAsia="en-GB"/>
              </w:rPr>
            </w:pPr>
            <w:r>
              <w:rPr>
                <w:rFonts w:asciiTheme="majorHAnsi" w:hAnsiTheme="majorHAnsi" w:cs="Calibri"/>
                <w:iCs/>
                <w:szCs w:val="24"/>
                <w:lang w:eastAsia="nl-NL"/>
              </w:rPr>
              <w:t>T</w:t>
            </w:r>
            <w:r w:rsidRPr="002928CF">
              <w:rPr>
                <w:rFonts w:asciiTheme="majorHAnsi" w:hAnsiTheme="majorHAnsi" w:cs="Calibri"/>
                <w:iCs/>
                <w:szCs w:val="24"/>
                <w:lang w:eastAsia="nl-NL"/>
              </w:rPr>
              <w:t xml:space="preserve">he </w:t>
            </w:r>
            <w:r>
              <w:rPr>
                <w:rFonts w:asciiTheme="majorHAnsi" w:hAnsiTheme="majorHAnsi" w:cs="Calibri"/>
                <w:iCs/>
                <w:szCs w:val="24"/>
                <w:lang w:eastAsia="nl-NL"/>
              </w:rPr>
              <w:t xml:space="preserve">aims of the Event </w:t>
            </w:r>
            <w:r w:rsidRPr="002928CF">
              <w:rPr>
                <w:rFonts w:asciiTheme="majorHAnsi" w:hAnsiTheme="majorHAnsi" w:cs="Calibri"/>
                <w:iCs/>
                <w:szCs w:val="24"/>
                <w:lang w:eastAsia="nl-NL"/>
              </w:rPr>
              <w:t xml:space="preserve">and the needs </w:t>
            </w:r>
            <w:r>
              <w:rPr>
                <w:rFonts w:asciiTheme="majorHAnsi" w:hAnsiTheme="majorHAnsi" w:cs="Calibri"/>
                <w:iCs/>
                <w:szCs w:val="24"/>
                <w:lang w:eastAsia="nl-NL"/>
              </w:rPr>
              <w:t xml:space="preserve">it </w:t>
            </w:r>
            <w:r w:rsidRPr="002928CF">
              <w:rPr>
                <w:rFonts w:asciiTheme="majorHAnsi" w:hAnsiTheme="majorHAnsi" w:cs="Calibri"/>
                <w:iCs/>
                <w:szCs w:val="24"/>
                <w:lang w:eastAsia="nl-NL"/>
              </w:rPr>
              <w:t>address</w:t>
            </w:r>
            <w:r>
              <w:rPr>
                <w:rFonts w:asciiTheme="majorHAnsi" w:hAnsiTheme="majorHAnsi" w:cs="Calibri"/>
                <w:iCs/>
                <w:szCs w:val="24"/>
                <w:lang w:eastAsia="nl-NL"/>
              </w:rPr>
              <w:t>es are</w:t>
            </w:r>
            <w:r w:rsidRPr="002928CF">
              <w:rPr>
                <w:rFonts w:asciiTheme="majorHAnsi" w:hAnsiTheme="majorHAnsi" w:cs="Calibri"/>
                <w:iCs/>
                <w:szCs w:val="24"/>
                <w:lang w:eastAsia="nl-NL"/>
              </w:rPr>
              <w:t xml:space="preserve"> clear</w:t>
            </w:r>
            <w:r>
              <w:rPr>
                <w:rFonts w:asciiTheme="majorHAnsi" w:hAnsiTheme="majorHAnsi" w:cs="Calibri"/>
                <w:iCs/>
                <w:szCs w:val="24"/>
                <w:lang w:eastAsia="nl-NL"/>
              </w:rPr>
              <w:t>.</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7FC722" w14:textId="16311801" w:rsidR="00174135" w:rsidRPr="00042E6B" w:rsidRDefault="00174135" w:rsidP="00174135">
            <w:pPr>
              <w:spacing w:after="0" w:line="240" w:lineRule="auto"/>
              <w:jc w:val="center"/>
              <w:rPr>
                <w:rFonts w:ascii="Calibri" w:eastAsia="Times New Roman" w:hAnsi="Calibri"/>
                <w:color w:val="000000" w:themeColor="text1"/>
                <w:lang w:eastAsia="en-GB"/>
              </w:rPr>
            </w:pPr>
          </w:p>
        </w:tc>
      </w:tr>
      <w:tr w:rsidR="00844D38" w:rsidRPr="00042E6B" w14:paraId="53EF879F" w14:textId="77777777" w:rsidTr="006A07AC">
        <w:trPr>
          <w:trHeight w:val="652"/>
          <w:jc w:val="center"/>
        </w:trPr>
        <w:tc>
          <w:tcPr>
            <w:tcW w:w="9768" w:type="dxa"/>
            <w:gridSpan w:val="2"/>
            <w:tcBorders>
              <w:top w:val="single" w:sz="4" w:space="0" w:color="auto"/>
              <w:left w:val="single" w:sz="4" w:space="0" w:color="auto"/>
              <w:bottom w:val="single" w:sz="4" w:space="0" w:color="auto"/>
              <w:right w:val="single" w:sz="4" w:space="0" w:color="auto"/>
            </w:tcBorders>
            <w:shd w:val="clear" w:color="auto" w:fill="auto"/>
          </w:tcPr>
          <w:p w14:paraId="45331669" w14:textId="77777777" w:rsidR="00844D38" w:rsidRDefault="00844D38" w:rsidP="00844D38">
            <w:pPr>
              <w:spacing w:after="240" w:line="240" w:lineRule="auto"/>
              <w:rPr>
                <w:rFonts w:ascii="Calibri" w:eastAsia="Times New Roman" w:hAnsi="Calibri"/>
                <w:color w:val="000000" w:themeColor="text1"/>
                <w:lang w:eastAsia="en-GB"/>
              </w:rPr>
            </w:pPr>
            <w:r w:rsidRPr="00252809">
              <w:rPr>
                <w:rFonts w:asciiTheme="majorHAnsi" w:hAnsiTheme="majorHAnsi" w:cs="Calibri"/>
                <w:iCs/>
                <w:color w:val="1F497D" w:themeColor="text2"/>
                <w:szCs w:val="24"/>
                <w:lang w:eastAsia="nl-NL"/>
              </w:rPr>
              <w:t xml:space="preserve">Comments: </w:t>
            </w:r>
          </w:p>
        </w:tc>
      </w:tr>
    </w:tbl>
    <w:p w14:paraId="7632BCBD" w14:textId="58D82238" w:rsidR="00844D38" w:rsidRDefault="00844D38" w:rsidP="00DF27F5">
      <w:pPr>
        <w:pStyle w:val="ListParagraph"/>
        <w:spacing w:after="0" w:line="240" w:lineRule="auto"/>
        <w:ind w:left="0"/>
      </w:pPr>
    </w:p>
    <w:tbl>
      <w:tblPr>
        <w:tblW w:w="9768" w:type="dxa"/>
        <w:jc w:val="center"/>
        <w:tblLook w:val="04A0" w:firstRow="1" w:lastRow="0" w:firstColumn="1" w:lastColumn="0" w:noHBand="0" w:noVBand="1"/>
      </w:tblPr>
      <w:tblGrid>
        <w:gridCol w:w="7000"/>
        <w:gridCol w:w="2768"/>
      </w:tblGrid>
      <w:tr w:rsidR="00C74B29" w:rsidRPr="00042E6B" w14:paraId="15D5B678" w14:textId="77777777" w:rsidTr="002E7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BDCEC" w14:textId="4117BF29" w:rsidR="00C74B29" w:rsidRPr="00844D38" w:rsidRDefault="00C74B29" w:rsidP="002E7392">
            <w:pPr>
              <w:pStyle w:val="Heading2"/>
              <w:spacing w:before="0" w:line="240" w:lineRule="auto"/>
            </w:pPr>
            <w:r w:rsidRPr="00122B1D">
              <w:t>Section</w:t>
            </w:r>
            <w:r>
              <w:t xml:space="preserve"> </w:t>
            </w:r>
            <w:r w:rsidRPr="00122B1D">
              <w:t>2.</w:t>
            </w:r>
            <w:r>
              <w:t xml:space="preserve">2: </w:t>
            </w:r>
            <w:r w:rsidRPr="00844D38">
              <w:t>Organisation</w:t>
            </w:r>
          </w:p>
        </w:tc>
        <w:tc>
          <w:tcPr>
            <w:tcW w:w="27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73269" w14:textId="77777777" w:rsidR="00C74B29" w:rsidRPr="00252809" w:rsidRDefault="00C74B29" w:rsidP="002E7392">
            <w:pPr>
              <w:spacing w:after="0" w:line="240" w:lineRule="auto"/>
              <w:jc w:val="center"/>
              <w:rPr>
                <w:rFonts w:asciiTheme="majorHAnsi" w:eastAsia="Times New Roman" w:hAnsiTheme="majorHAnsi"/>
                <w:b/>
                <w:bCs/>
                <w:color w:val="000000" w:themeColor="text1"/>
                <w:sz w:val="26"/>
                <w:szCs w:val="26"/>
              </w:rPr>
            </w:pPr>
            <w:r w:rsidRPr="00252809">
              <w:rPr>
                <w:rFonts w:asciiTheme="majorHAnsi" w:eastAsia="Times New Roman" w:hAnsiTheme="majorHAnsi"/>
                <w:b/>
                <w:bCs/>
                <w:color w:val="000000" w:themeColor="text1"/>
                <w:sz w:val="26"/>
                <w:szCs w:val="26"/>
              </w:rPr>
              <w:t>Your Assessment</w:t>
            </w:r>
          </w:p>
        </w:tc>
      </w:tr>
      <w:tr w:rsidR="00174135" w:rsidRPr="00042E6B" w14:paraId="47C99792" w14:textId="77777777" w:rsidTr="002E7392">
        <w:trPr>
          <w:trHeight w:val="652"/>
          <w:jc w:val="center"/>
        </w:trPr>
        <w:tc>
          <w:tcPr>
            <w:tcW w:w="7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ACD9F" w14:textId="470D6003" w:rsidR="00174135" w:rsidRPr="00C74B29" w:rsidRDefault="00174135" w:rsidP="00174135">
            <w:pPr>
              <w:spacing w:after="0" w:line="240" w:lineRule="auto"/>
              <w:rPr>
                <w:rFonts w:asciiTheme="majorHAnsi" w:hAnsiTheme="majorHAnsi" w:cs="Calibri"/>
                <w:iCs/>
                <w:szCs w:val="24"/>
                <w:lang w:eastAsia="nl-NL"/>
              </w:rPr>
            </w:pPr>
            <w:r>
              <w:rPr>
                <w:rFonts w:asciiTheme="majorHAnsi" w:hAnsiTheme="majorHAnsi" w:cs="Calibri"/>
                <w:iCs/>
                <w:szCs w:val="24"/>
                <w:lang w:eastAsia="nl-NL"/>
              </w:rPr>
              <w:t>The</w:t>
            </w:r>
            <w:r w:rsidRPr="002928CF">
              <w:rPr>
                <w:rFonts w:asciiTheme="majorHAnsi" w:hAnsiTheme="majorHAnsi" w:cs="Calibri"/>
                <w:iCs/>
                <w:szCs w:val="24"/>
                <w:lang w:eastAsia="nl-NL"/>
              </w:rPr>
              <w:t xml:space="preserve"> information provide</w:t>
            </w:r>
            <w:r>
              <w:rPr>
                <w:rFonts w:asciiTheme="majorHAnsi" w:hAnsiTheme="majorHAnsi" w:cs="Calibri"/>
                <w:iCs/>
                <w:szCs w:val="24"/>
                <w:lang w:eastAsia="nl-NL"/>
              </w:rPr>
              <w:t>s</w:t>
            </w:r>
            <w:r w:rsidRPr="002928CF">
              <w:rPr>
                <w:rFonts w:asciiTheme="majorHAnsi" w:hAnsiTheme="majorHAnsi" w:cs="Calibri"/>
                <w:iCs/>
                <w:szCs w:val="24"/>
                <w:lang w:eastAsia="nl-NL"/>
              </w:rPr>
              <w:t xml:space="preserve"> a clear description of the event and of those providing it</w:t>
            </w:r>
            <w:r>
              <w:rPr>
                <w:rFonts w:asciiTheme="majorHAnsi" w:hAnsiTheme="majorHAnsi" w:cs="Calibri"/>
                <w:iCs/>
                <w:szCs w:val="24"/>
                <w:lang w:eastAsia="nl-NL"/>
              </w:rPr>
              <w:t>.</w:t>
            </w:r>
          </w:p>
        </w:tc>
        <w:tc>
          <w:tcPr>
            <w:tcW w:w="276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B2F11C6" w14:textId="74729967" w:rsidR="00174135" w:rsidRPr="00042E6B" w:rsidRDefault="00174135" w:rsidP="00174135">
            <w:pPr>
              <w:spacing w:after="0" w:line="240" w:lineRule="auto"/>
              <w:jc w:val="center"/>
              <w:rPr>
                <w:rFonts w:ascii="Calibri" w:eastAsia="Times New Roman" w:hAnsi="Calibri"/>
                <w:color w:val="000000" w:themeColor="text1"/>
                <w:lang w:eastAsia="en-GB"/>
              </w:rPr>
            </w:pPr>
          </w:p>
        </w:tc>
      </w:tr>
      <w:tr w:rsidR="00C74B29" w:rsidRPr="00042E6B" w14:paraId="7850343C" w14:textId="77777777" w:rsidTr="002E7392">
        <w:trPr>
          <w:trHeight w:val="652"/>
          <w:jc w:val="center"/>
        </w:trPr>
        <w:tc>
          <w:tcPr>
            <w:tcW w:w="9768" w:type="dxa"/>
            <w:gridSpan w:val="2"/>
            <w:tcBorders>
              <w:top w:val="single" w:sz="4" w:space="0" w:color="auto"/>
              <w:left w:val="single" w:sz="4" w:space="0" w:color="auto"/>
              <w:bottom w:val="single" w:sz="4" w:space="0" w:color="auto"/>
              <w:right w:val="single" w:sz="4" w:space="0" w:color="auto"/>
            </w:tcBorders>
            <w:shd w:val="clear" w:color="auto" w:fill="auto"/>
          </w:tcPr>
          <w:p w14:paraId="1BC89030" w14:textId="77777777" w:rsidR="00C74B29" w:rsidRDefault="00C74B29" w:rsidP="002E7392">
            <w:pPr>
              <w:spacing w:after="240" w:line="240" w:lineRule="auto"/>
              <w:rPr>
                <w:rFonts w:ascii="Calibri" w:eastAsia="Times New Roman" w:hAnsi="Calibri"/>
                <w:color w:val="000000" w:themeColor="text1"/>
                <w:lang w:eastAsia="en-GB"/>
              </w:rPr>
            </w:pPr>
            <w:r w:rsidRPr="00252809">
              <w:rPr>
                <w:rFonts w:asciiTheme="majorHAnsi" w:hAnsiTheme="majorHAnsi" w:cs="Calibri"/>
                <w:iCs/>
                <w:color w:val="1F497D" w:themeColor="text2"/>
                <w:szCs w:val="24"/>
                <w:lang w:eastAsia="nl-NL"/>
              </w:rPr>
              <w:t xml:space="preserve">Comments: </w:t>
            </w:r>
          </w:p>
        </w:tc>
      </w:tr>
    </w:tbl>
    <w:p w14:paraId="174802B0" w14:textId="77777777" w:rsidR="00C74B29" w:rsidRDefault="00C74B29" w:rsidP="00DF27F5">
      <w:pPr>
        <w:pStyle w:val="ListParagraph"/>
        <w:spacing w:after="0" w:line="240" w:lineRule="auto"/>
        <w:ind w:left="0"/>
      </w:pPr>
    </w:p>
    <w:tbl>
      <w:tblPr>
        <w:tblW w:w="9768" w:type="dxa"/>
        <w:jc w:val="center"/>
        <w:tblLook w:val="04A0" w:firstRow="1" w:lastRow="0" w:firstColumn="1" w:lastColumn="0" w:noHBand="0" w:noVBand="1"/>
      </w:tblPr>
      <w:tblGrid>
        <w:gridCol w:w="6992"/>
        <w:gridCol w:w="2776"/>
      </w:tblGrid>
      <w:tr w:rsidR="00844D38" w:rsidRPr="00042E6B" w14:paraId="59A7D14F" w14:textId="77777777" w:rsidTr="006D5E28">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33655" w14:textId="713B8E2B" w:rsidR="00844D38" w:rsidRPr="006D5E28" w:rsidRDefault="00844D38" w:rsidP="00844D38">
            <w:pPr>
              <w:pStyle w:val="Heading2"/>
              <w:spacing w:before="0" w:line="240" w:lineRule="auto"/>
            </w:pPr>
            <w:r w:rsidRPr="00122B1D">
              <w:t>Section</w:t>
            </w:r>
            <w:r>
              <w:t xml:space="preserve"> </w:t>
            </w:r>
            <w:r w:rsidRPr="00122B1D">
              <w:t>2.</w:t>
            </w:r>
            <w:r>
              <w:t>3</w:t>
            </w:r>
            <w:r w:rsidR="006D5E28">
              <w:t>: Content</w:t>
            </w:r>
          </w:p>
        </w:tc>
        <w:tc>
          <w:tcPr>
            <w:tcW w:w="2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82FA0" w14:textId="77777777" w:rsidR="00844D38" w:rsidRPr="00252809" w:rsidRDefault="00844D38" w:rsidP="00844D38">
            <w:pPr>
              <w:spacing w:after="0" w:line="240" w:lineRule="auto"/>
              <w:jc w:val="center"/>
              <w:rPr>
                <w:rFonts w:asciiTheme="majorHAnsi" w:eastAsia="Times New Roman" w:hAnsiTheme="majorHAnsi"/>
                <w:b/>
                <w:bCs/>
                <w:color w:val="000000" w:themeColor="text1"/>
                <w:sz w:val="26"/>
                <w:szCs w:val="26"/>
              </w:rPr>
            </w:pPr>
            <w:r w:rsidRPr="00252809">
              <w:rPr>
                <w:rFonts w:asciiTheme="majorHAnsi" w:eastAsia="Times New Roman" w:hAnsiTheme="majorHAnsi"/>
                <w:b/>
                <w:bCs/>
                <w:color w:val="000000" w:themeColor="text1"/>
                <w:sz w:val="26"/>
                <w:szCs w:val="26"/>
              </w:rPr>
              <w:t>Your Assessment</w:t>
            </w:r>
          </w:p>
        </w:tc>
      </w:tr>
      <w:tr w:rsidR="00174135" w:rsidRPr="00042E6B" w14:paraId="7B542BD2" w14:textId="77777777" w:rsidTr="006D5E28">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5A8C8" w14:textId="70556096" w:rsidR="00174135" w:rsidRPr="00C74B29" w:rsidRDefault="00174135" w:rsidP="00174135">
            <w:pPr>
              <w:pStyle w:val="ListParagraph"/>
              <w:numPr>
                <w:ilvl w:val="0"/>
                <w:numId w:val="29"/>
              </w:numPr>
              <w:spacing w:after="0" w:line="240" w:lineRule="auto"/>
              <w:rPr>
                <w:rFonts w:ascii="Calibri" w:eastAsia="Times New Roman" w:hAnsi="Calibri"/>
                <w:color w:val="000000" w:themeColor="text1"/>
                <w:lang w:eastAsia="en-GB"/>
              </w:rPr>
            </w:pPr>
            <w:r w:rsidRPr="00C74B29">
              <w:rPr>
                <w:rFonts w:asciiTheme="majorHAnsi" w:hAnsiTheme="majorHAnsi" w:cs="Calibri"/>
                <w:iCs/>
                <w:color w:val="000000" w:themeColor="text1"/>
                <w:szCs w:val="24"/>
                <w:lang w:eastAsia="nl-NL"/>
              </w:rPr>
              <w:t>The content meets the aims of the event.</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7F8B568" w14:textId="6B7409B7" w:rsidR="00174135" w:rsidRPr="00042E6B" w:rsidRDefault="00174135" w:rsidP="00174135">
            <w:pPr>
              <w:spacing w:after="0" w:line="240" w:lineRule="auto"/>
              <w:jc w:val="center"/>
              <w:rPr>
                <w:rFonts w:ascii="Calibri" w:eastAsia="Times New Roman" w:hAnsi="Calibri"/>
                <w:color w:val="000000" w:themeColor="text1"/>
                <w:lang w:eastAsia="en-GB"/>
              </w:rPr>
            </w:pPr>
          </w:p>
        </w:tc>
      </w:tr>
      <w:tr w:rsidR="00174135" w:rsidRPr="00042E6B" w14:paraId="4E1B467D" w14:textId="77777777" w:rsidTr="006D5E28">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tcPr>
          <w:p w14:paraId="418A61C7" w14:textId="3E482237" w:rsidR="00174135" w:rsidRPr="00C74B29" w:rsidRDefault="00174135" w:rsidP="00174135">
            <w:pPr>
              <w:pStyle w:val="ListParagraph"/>
              <w:numPr>
                <w:ilvl w:val="0"/>
                <w:numId w:val="29"/>
              </w:numPr>
              <w:spacing w:after="120" w:line="240" w:lineRule="auto"/>
              <w:jc w:val="left"/>
              <w:rPr>
                <w:color w:val="000000" w:themeColor="text1"/>
                <w:szCs w:val="28"/>
              </w:rPr>
            </w:pPr>
            <w:r w:rsidRPr="00C74B29">
              <w:rPr>
                <w:color w:val="000000" w:themeColor="text1"/>
                <w:szCs w:val="28"/>
              </w:rPr>
              <w:t>Sufficient time is allocated for the participants to comprehensively digest the content of the event.</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4D5EE13" w14:textId="5DA590B6" w:rsidR="00174135" w:rsidRPr="00252809" w:rsidRDefault="00174135" w:rsidP="00174135">
            <w:pPr>
              <w:spacing w:after="0" w:line="240" w:lineRule="auto"/>
              <w:jc w:val="center"/>
              <w:rPr>
                <w:rStyle w:val="Style1"/>
              </w:rPr>
            </w:pPr>
          </w:p>
        </w:tc>
      </w:tr>
      <w:tr w:rsidR="00174135" w:rsidRPr="00042E6B" w14:paraId="5425F6C2" w14:textId="77777777" w:rsidTr="006D5E28">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tcPr>
          <w:p w14:paraId="2E7BD7D0" w14:textId="16674BB6" w:rsidR="00174135" w:rsidRPr="00C74B29" w:rsidRDefault="00174135" w:rsidP="00174135">
            <w:pPr>
              <w:pStyle w:val="ListParagraph"/>
              <w:numPr>
                <w:ilvl w:val="0"/>
                <w:numId w:val="29"/>
              </w:numPr>
              <w:spacing w:after="0" w:line="240" w:lineRule="auto"/>
              <w:rPr>
                <w:rFonts w:asciiTheme="majorHAnsi" w:hAnsiTheme="majorHAnsi" w:cs="Calibri"/>
                <w:color w:val="000000" w:themeColor="text1"/>
                <w:szCs w:val="24"/>
                <w:lang w:eastAsia="nl-NL"/>
              </w:rPr>
            </w:pPr>
            <w:r w:rsidRPr="00C74B29">
              <w:rPr>
                <w:color w:val="000000" w:themeColor="text1"/>
                <w:szCs w:val="28"/>
              </w:rPr>
              <w:t>The content of the event is sufficient to enable the participant to achieve the stated objectives/learning competences.</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013014E" w14:textId="33AD913A" w:rsidR="00174135" w:rsidRPr="00252809" w:rsidRDefault="00174135" w:rsidP="00174135">
            <w:pPr>
              <w:spacing w:after="0" w:line="240" w:lineRule="auto"/>
              <w:jc w:val="center"/>
              <w:rPr>
                <w:rStyle w:val="Style1"/>
              </w:rPr>
            </w:pPr>
          </w:p>
        </w:tc>
      </w:tr>
      <w:tr w:rsidR="00174135" w:rsidRPr="00042E6B" w14:paraId="6B9E11A7" w14:textId="77777777" w:rsidTr="006D5E28">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tcPr>
          <w:p w14:paraId="4F78601E" w14:textId="7CCFE770" w:rsidR="00174135" w:rsidRPr="00C74B29" w:rsidRDefault="00174135" w:rsidP="00174135">
            <w:pPr>
              <w:pStyle w:val="ListParagraph"/>
              <w:numPr>
                <w:ilvl w:val="0"/>
                <w:numId w:val="29"/>
              </w:numPr>
              <w:spacing w:after="0" w:line="240" w:lineRule="auto"/>
              <w:rPr>
                <w:rFonts w:asciiTheme="majorHAnsi" w:hAnsiTheme="majorHAnsi" w:cs="Calibri"/>
                <w:iCs/>
                <w:color w:val="000000" w:themeColor="text1"/>
                <w:szCs w:val="24"/>
                <w:lang w:eastAsia="nl-NL"/>
              </w:rPr>
            </w:pPr>
            <w:r w:rsidRPr="00C74B29">
              <w:rPr>
                <w:rFonts w:asciiTheme="majorHAnsi" w:hAnsiTheme="majorHAnsi" w:cs="Calibri"/>
                <w:iCs/>
                <w:color w:val="000000" w:themeColor="text1"/>
                <w:szCs w:val="24"/>
                <w:lang w:eastAsia="nl-NL"/>
              </w:rPr>
              <w:t>The methods of knowledge and skills transfer are appropriate for the competences / objectives</w:t>
            </w:r>
            <w:r w:rsidRPr="00C74B29">
              <w:rPr>
                <w:color w:val="000000" w:themeColor="text1"/>
              </w:rPr>
              <w:t>.</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0C5176" w14:textId="5351ED6A" w:rsidR="00174135" w:rsidRPr="00252809" w:rsidRDefault="00174135" w:rsidP="00174135">
            <w:pPr>
              <w:spacing w:after="0" w:line="240" w:lineRule="auto"/>
              <w:jc w:val="center"/>
              <w:rPr>
                <w:rStyle w:val="Style1"/>
              </w:rPr>
            </w:pPr>
          </w:p>
        </w:tc>
      </w:tr>
      <w:tr w:rsidR="00174135" w:rsidRPr="00042E6B" w14:paraId="7560E59D" w14:textId="77777777" w:rsidTr="006D5E28">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tcPr>
          <w:p w14:paraId="269B2BA4" w14:textId="2A94D9C2" w:rsidR="00174135" w:rsidRPr="006D5E28" w:rsidRDefault="00174135" w:rsidP="00174135">
            <w:pPr>
              <w:pStyle w:val="ListParagraph"/>
              <w:numPr>
                <w:ilvl w:val="0"/>
                <w:numId w:val="29"/>
              </w:numPr>
              <w:spacing w:after="0" w:line="240" w:lineRule="auto"/>
              <w:rPr>
                <w:rFonts w:asciiTheme="majorHAnsi" w:hAnsiTheme="majorHAnsi" w:cs="Calibri"/>
                <w:iCs/>
                <w:szCs w:val="24"/>
                <w:lang w:eastAsia="nl-NL"/>
              </w:rPr>
            </w:pPr>
            <w:r w:rsidRPr="006D5E28">
              <w:rPr>
                <w:rStyle w:val="gh"/>
                <w:rFonts w:cs="Arial"/>
              </w:rPr>
              <w:t>Professional reflection is encouraged.</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9E5F125" w14:textId="090DD08E" w:rsidR="00174135" w:rsidRPr="00252809" w:rsidRDefault="00174135" w:rsidP="00174135">
            <w:pPr>
              <w:spacing w:after="0" w:line="240" w:lineRule="auto"/>
              <w:jc w:val="center"/>
              <w:rPr>
                <w:rStyle w:val="Style1"/>
              </w:rPr>
            </w:pPr>
          </w:p>
        </w:tc>
      </w:tr>
      <w:tr w:rsidR="00174135" w:rsidRPr="00042E6B" w14:paraId="4254249C" w14:textId="77777777" w:rsidTr="006D5E28">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tcPr>
          <w:p w14:paraId="2155BBB0" w14:textId="11B9986B" w:rsidR="00174135" w:rsidRPr="006D5E28" w:rsidRDefault="00174135" w:rsidP="00174135">
            <w:pPr>
              <w:pStyle w:val="ListParagraph"/>
              <w:numPr>
                <w:ilvl w:val="0"/>
                <w:numId w:val="29"/>
              </w:numPr>
              <w:spacing w:after="0" w:line="240" w:lineRule="auto"/>
              <w:rPr>
                <w:rFonts w:asciiTheme="majorHAnsi" w:hAnsiTheme="majorHAnsi" w:cs="Calibri"/>
                <w:iCs/>
                <w:szCs w:val="24"/>
                <w:lang w:eastAsia="nl-NL"/>
              </w:rPr>
            </w:pPr>
            <w:r w:rsidRPr="006D5E28">
              <w:rPr>
                <w:rStyle w:val="gh"/>
                <w:rFonts w:cs="Arial"/>
              </w:rPr>
              <w:t>Certification is issued at the end of the event (if required by the participants).</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10E07F5" w14:textId="72069147" w:rsidR="00174135" w:rsidRPr="00252809" w:rsidRDefault="00174135" w:rsidP="00174135">
            <w:pPr>
              <w:spacing w:after="0" w:line="240" w:lineRule="auto"/>
              <w:jc w:val="center"/>
              <w:rPr>
                <w:rStyle w:val="Style1"/>
              </w:rPr>
            </w:pPr>
          </w:p>
        </w:tc>
      </w:tr>
      <w:tr w:rsidR="00844D38" w:rsidRPr="00042E6B" w14:paraId="22DAA3DD" w14:textId="77777777" w:rsidTr="006D5E28">
        <w:trPr>
          <w:trHeight w:val="652"/>
          <w:jc w:val="center"/>
        </w:trPr>
        <w:tc>
          <w:tcPr>
            <w:tcW w:w="9768" w:type="dxa"/>
            <w:gridSpan w:val="2"/>
            <w:tcBorders>
              <w:top w:val="single" w:sz="4" w:space="0" w:color="auto"/>
              <w:left w:val="single" w:sz="4" w:space="0" w:color="auto"/>
              <w:bottom w:val="single" w:sz="4" w:space="0" w:color="auto"/>
              <w:right w:val="single" w:sz="4" w:space="0" w:color="auto"/>
            </w:tcBorders>
            <w:shd w:val="clear" w:color="auto" w:fill="auto"/>
          </w:tcPr>
          <w:p w14:paraId="67221DB5" w14:textId="289CA77B" w:rsidR="00844D38" w:rsidRDefault="00844D38" w:rsidP="00844D38">
            <w:pPr>
              <w:spacing w:after="240" w:line="240" w:lineRule="auto"/>
              <w:rPr>
                <w:rFonts w:ascii="Calibri" w:eastAsia="Times New Roman" w:hAnsi="Calibri"/>
                <w:color w:val="000000" w:themeColor="text1"/>
                <w:lang w:eastAsia="en-GB"/>
              </w:rPr>
            </w:pPr>
            <w:r w:rsidRPr="00252809">
              <w:rPr>
                <w:rFonts w:asciiTheme="majorHAnsi" w:hAnsiTheme="majorHAnsi" w:cs="Calibri"/>
                <w:iCs/>
                <w:color w:val="1F497D" w:themeColor="text2"/>
                <w:szCs w:val="24"/>
                <w:lang w:eastAsia="nl-NL"/>
              </w:rPr>
              <w:t>Comments</w:t>
            </w:r>
            <w:r w:rsidR="006D5E28">
              <w:rPr>
                <w:rFonts w:asciiTheme="majorHAnsi" w:hAnsiTheme="majorHAnsi" w:cs="Calibri"/>
                <w:iCs/>
                <w:color w:val="1F497D" w:themeColor="text2"/>
                <w:szCs w:val="24"/>
                <w:lang w:eastAsia="nl-NL"/>
              </w:rPr>
              <w:t xml:space="preserve"> for this section</w:t>
            </w:r>
            <w:r w:rsidRPr="00252809">
              <w:rPr>
                <w:rFonts w:asciiTheme="majorHAnsi" w:hAnsiTheme="majorHAnsi" w:cs="Calibri"/>
                <w:iCs/>
                <w:color w:val="1F497D" w:themeColor="text2"/>
                <w:szCs w:val="24"/>
                <w:lang w:eastAsia="nl-NL"/>
              </w:rPr>
              <w:t xml:space="preserve">: </w:t>
            </w:r>
          </w:p>
        </w:tc>
      </w:tr>
    </w:tbl>
    <w:p w14:paraId="1CB21375" w14:textId="6510D661" w:rsidR="00844D38" w:rsidRDefault="00844D38" w:rsidP="00DF27F5">
      <w:pPr>
        <w:pStyle w:val="ListParagraph"/>
        <w:spacing w:after="0" w:line="240" w:lineRule="auto"/>
        <w:ind w:left="0"/>
      </w:pPr>
    </w:p>
    <w:tbl>
      <w:tblPr>
        <w:tblW w:w="9768" w:type="dxa"/>
        <w:jc w:val="center"/>
        <w:tblLook w:val="04A0" w:firstRow="1" w:lastRow="0" w:firstColumn="1" w:lastColumn="0" w:noHBand="0" w:noVBand="1"/>
      </w:tblPr>
      <w:tblGrid>
        <w:gridCol w:w="6992"/>
        <w:gridCol w:w="2776"/>
      </w:tblGrid>
      <w:tr w:rsidR="006D5E28" w:rsidRPr="00042E6B" w14:paraId="48465776" w14:textId="77777777" w:rsidTr="005D7BE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A2FB7" w14:textId="49DE385F" w:rsidR="006D5E28" w:rsidRPr="00252809" w:rsidRDefault="006D5E28" w:rsidP="005D7BE4">
            <w:pPr>
              <w:pStyle w:val="Heading2"/>
              <w:spacing w:before="0" w:line="240" w:lineRule="auto"/>
              <w:rPr>
                <w:b w:val="0"/>
                <w:bCs w:val="0"/>
              </w:rPr>
            </w:pPr>
            <w:r w:rsidRPr="00122B1D">
              <w:t>Section</w:t>
            </w:r>
            <w:r>
              <w:t xml:space="preserve"> </w:t>
            </w:r>
            <w:r w:rsidRPr="00122B1D">
              <w:t>2.</w:t>
            </w:r>
            <w:r>
              <w:t>4: Participants</w:t>
            </w:r>
          </w:p>
        </w:tc>
        <w:tc>
          <w:tcPr>
            <w:tcW w:w="2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F5302F" w14:textId="77777777" w:rsidR="006D5E28" w:rsidRPr="00252809" w:rsidRDefault="006D5E28" w:rsidP="005D7BE4">
            <w:pPr>
              <w:spacing w:after="0" w:line="240" w:lineRule="auto"/>
              <w:jc w:val="center"/>
              <w:rPr>
                <w:rFonts w:asciiTheme="majorHAnsi" w:eastAsia="Times New Roman" w:hAnsiTheme="majorHAnsi"/>
                <w:b/>
                <w:bCs/>
                <w:color w:val="000000" w:themeColor="text1"/>
                <w:sz w:val="26"/>
                <w:szCs w:val="26"/>
              </w:rPr>
            </w:pPr>
            <w:r w:rsidRPr="00252809">
              <w:rPr>
                <w:rFonts w:asciiTheme="majorHAnsi" w:eastAsia="Times New Roman" w:hAnsiTheme="majorHAnsi"/>
                <w:b/>
                <w:bCs/>
                <w:color w:val="000000" w:themeColor="text1"/>
                <w:sz w:val="26"/>
                <w:szCs w:val="26"/>
              </w:rPr>
              <w:t>Your Assessment</w:t>
            </w:r>
          </w:p>
        </w:tc>
      </w:tr>
      <w:tr w:rsidR="00174135" w:rsidRPr="00042E6B" w14:paraId="16E45B11" w14:textId="77777777" w:rsidTr="005D7BE4">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62248" w14:textId="2DB9B503" w:rsidR="00174135" w:rsidRPr="00042E6B" w:rsidRDefault="00174135" w:rsidP="00174135">
            <w:pPr>
              <w:spacing w:after="0" w:line="240" w:lineRule="auto"/>
              <w:rPr>
                <w:rFonts w:ascii="Calibri" w:eastAsia="Times New Roman" w:hAnsi="Calibri"/>
                <w:color w:val="000000" w:themeColor="text1"/>
                <w:lang w:eastAsia="en-GB"/>
              </w:rPr>
            </w:pPr>
            <w:r w:rsidRPr="008A1107">
              <w:rPr>
                <w:rFonts w:asciiTheme="majorHAnsi" w:hAnsiTheme="majorHAnsi" w:cs="Calibri"/>
                <w:iCs/>
                <w:szCs w:val="24"/>
                <w:lang w:eastAsia="nl-NL"/>
              </w:rPr>
              <w:t xml:space="preserve">The target groups </w:t>
            </w:r>
            <w:r>
              <w:rPr>
                <w:rFonts w:asciiTheme="majorHAnsi" w:hAnsiTheme="majorHAnsi" w:cs="Calibri"/>
                <w:iCs/>
                <w:szCs w:val="24"/>
                <w:lang w:eastAsia="nl-NL"/>
              </w:rPr>
              <w:t xml:space="preserve">(and how many) </w:t>
            </w:r>
            <w:r w:rsidRPr="008A1107">
              <w:rPr>
                <w:rFonts w:asciiTheme="majorHAnsi" w:hAnsiTheme="majorHAnsi" w:cs="Calibri"/>
                <w:iCs/>
                <w:szCs w:val="24"/>
                <w:lang w:eastAsia="nl-NL"/>
              </w:rPr>
              <w:t>are clearly defined and in line with the event aims</w:t>
            </w:r>
            <w:r>
              <w:rPr>
                <w:rFonts w:asciiTheme="majorHAnsi" w:hAnsiTheme="majorHAnsi" w:cs="Calibri"/>
                <w:iCs/>
                <w:szCs w:val="24"/>
                <w:lang w:eastAsia="nl-NL"/>
              </w:rPr>
              <w:t>.</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3AE0AE3" w14:textId="01004BC1" w:rsidR="00174135" w:rsidRPr="00042E6B" w:rsidRDefault="00174135" w:rsidP="00174135">
            <w:pPr>
              <w:spacing w:after="0" w:line="240" w:lineRule="auto"/>
              <w:jc w:val="center"/>
              <w:rPr>
                <w:rFonts w:ascii="Calibri" w:eastAsia="Times New Roman" w:hAnsi="Calibri"/>
                <w:color w:val="000000" w:themeColor="text1"/>
                <w:lang w:eastAsia="en-GB"/>
              </w:rPr>
            </w:pPr>
          </w:p>
        </w:tc>
      </w:tr>
      <w:tr w:rsidR="006D5E28" w:rsidRPr="00042E6B" w14:paraId="2B754C75" w14:textId="77777777" w:rsidTr="005D7BE4">
        <w:trPr>
          <w:trHeight w:val="652"/>
          <w:jc w:val="center"/>
        </w:trPr>
        <w:tc>
          <w:tcPr>
            <w:tcW w:w="9768" w:type="dxa"/>
            <w:gridSpan w:val="2"/>
            <w:tcBorders>
              <w:top w:val="single" w:sz="4" w:space="0" w:color="auto"/>
              <w:left w:val="single" w:sz="4" w:space="0" w:color="auto"/>
              <w:bottom w:val="single" w:sz="4" w:space="0" w:color="auto"/>
              <w:right w:val="single" w:sz="4" w:space="0" w:color="auto"/>
            </w:tcBorders>
            <w:shd w:val="clear" w:color="auto" w:fill="auto"/>
          </w:tcPr>
          <w:p w14:paraId="51866248" w14:textId="77777777" w:rsidR="006D5E28" w:rsidRDefault="006D5E28" w:rsidP="005D7BE4">
            <w:pPr>
              <w:spacing w:after="240" w:line="240" w:lineRule="auto"/>
              <w:rPr>
                <w:rFonts w:ascii="Calibri" w:eastAsia="Times New Roman" w:hAnsi="Calibri"/>
                <w:color w:val="000000" w:themeColor="text1"/>
                <w:lang w:eastAsia="en-GB"/>
              </w:rPr>
            </w:pPr>
            <w:r w:rsidRPr="00252809">
              <w:rPr>
                <w:rFonts w:asciiTheme="majorHAnsi" w:hAnsiTheme="majorHAnsi" w:cs="Calibri"/>
                <w:iCs/>
                <w:color w:val="1F497D" w:themeColor="text2"/>
                <w:szCs w:val="24"/>
                <w:lang w:eastAsia="nl-NL"/>
              </w:rPr>
              <w:t xml:space="preserve">Comments: </w:t>
            </w:r>
          </w:p>
        </w:tc>
      </w:tr>
    </w:tbl>
    <w:p w14:paraId="51FD2473" w14:textId="79DC9A43" w:rsidR="006D5E28" w:rsidRDefault="006D5E28" w:rsidP="00DF27F5">
      <w:pPr>
        <w:pStyle w:val="ListParagraph"/>
        <w:spacing w:after="0" w:line="240" w:lineRule="auto"/>
        <w:ind w:left="0"/>
      </w:pPr>
    </w:p>
    <w:tbl>
      <w:tblPr>
        <w:tblW w:w="9768" w:type="dxa"/>
        <w:jc w:val="center"/>
        <w:tblLook w:val="04A0" w:firstRow="1" w:lastRow="0" w:firstColumn="1" w:lastColumn="0" w:noHBand="0" w:noVBand="1"/>
      </w:tblPr>
      <w:tblGrid>
        <w:gridCol w:w="6992"/>
        <w:gridCol w:w="2776"/>
      </w:tblGrid>
      <w:tr w:rsidR="006D5E28" w:rsidRPr="00042E6B" w14:paraId="178A6441" w14:textId="77777777" w:rsidTr="005D7BE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271DE" w14:textId="0F94C72E" w:rsidR="006D5E28" w:rsidRPr="00252809" w:rsidRDefault="006D5E28" w:rsidP="005D7BE4">
            <w:pPr>
              <w:pStyle w:val="Heading2"/>
              <w:spacing w:before="0" w:line="240" w:lineRule="auto"/>
              <w:rPr>
                <w:b w:val="0"/>
                <w:bCs w:val="0"/>
              </w:rPr>
            </w:pPr>
            <w:r w:rsidRPr="00122B1D">
              <w:t>Section</w:t>
            </w:r>
            <w:r>
              <w:t xml:space="preserve"> </w:t>
            </w:r>
            <w:r w:rsidRPr="00122B1D">
              <w:t>2.</w:t>
            </w:r>
            <w:r>
              <w:t>5: Human Resources &amp; Staffing</w:t>
            </w:r>
          </w:p>
        </w:tc>
        <w:tc>
          <w:tcPr>
            <w:tcW w:w="2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75525" w14:textId="77777777" w:rsidR="006D5E28" w:rsidRPr="00252809" w:rsidRDefault="006D5E28" w:rsidP="005D7BE4">
            <w:pPr>
              <w:spacing w:after="0" w:line="240" w:lineRule="auto"/>
              <w:jc w:val="center"/>
              <w:rPr>
                <w:rFonts w:asciiTheme="majorHAnsi" w:eastAsia="Times New Roman" w:hAnsiTheme="majorHAnsi"/>
                <w:b/>
                <w:bCs/>
                <w:color w:val="000000" w:themeColor="text1"/>
                <w:sz w:val="26"/>
                <w:szCs w:val="26"/>
              </w:rPr>
            </w:pPr>
            <w:r w:rsidRPr="00252809">
              <w:rPr>
                <w:rFonts w:asciiTheme="majorHAnsi" w:eastAsia="Times New Roman" w:hAnsiTheme="majorHAnsi"/>
                <w:b/>
                <w:bCs/>
                <w:color w:val="000000" w:themeColor="text1"/>
                <w:sz w:val="26"/>
                <w:szCs w:val="26"/>
              </w:rPr>
              <w:t>Your Assessment</w:t>
            </w:r>
          </w:p>
        </w:tc>
      </w:tr>
      <w:tr w:rsidR="00174135" w:rsidRPr="00042E6B" w14:paraId="475E2C1D" w14:textId="77777777" w:rsidTr="005D7BE4">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4D619" w14:textId="378581DA" w:rsidR="00174135" w:rsidRPr="00042E6B" w:rsidRDefault="00174135" w:rsidP="00174135">
            <w:pPr>
              <w:spacing w:after="0" w:line="240" w:lineRule="auto"/>
              <w:rPr>
                <w:rFonts w:ascii="Calibri" w:eastAsia="Times New Roman" w:hAnsi="Calibri"/>
                <w:color w:val="000000" w:themeColor="text1"/>
                <w:lang w:eastAsia="en-GB"/>
              </w:rPr>
            </w:pPr>
            <w:r w:rsidRPr="008A1107">
              <w:rPr>
                <w:rFonts w:asciiTheme="majorHAnsi" w:hAnsiTheme="majorHAnsi" w:cs="Calibri"/>
                <w:iCs/>
                <w:szCs w:val="24"/>
                <w:lang w:eastAsia="nl-NL"/>
              </w:rPr>
              <w:t xml:space="preserve">The background of the </w:t>
            </w:r>
            <w:r w:rsidRPr="008A1107">
              <w:rPr>
                <w:rFonts w:cs="Calibri"/>
                <w:iCs/>
                <w:szCs w:val="24"/>
                <w:lang w:eastAsia="nl-NL"/>
              </w:rPr>
              <w:t xml:space="preserve">staff and their contributions </w:t>
            </w:r>
            <w:r w:rsidRPr="008A1107">
              <w:rPr>
                <w:bCs/>
              </w:rPr>
              <w:t>are sufficient for the delivery of the event.</w:t>
            </w:r>
            <w:r w:rsidRPr="008A1107">
              <w:rPr>
                <w:rFonts w:asciiTheme="majorHAnsi" w:hAnsiTheme="majorHAnsi" w:cs="Calibri"/>
                <w:iCs/>
                <w:szCs w:val="24"/>
                <w:lang w:eastAsia="nl-NL"/>
              </w:rPr>
              <w:t xml:space="preserve"> </w:t>
            </w:r>
            <w:r w:rsidRPr="008A1107">
              <w:rPr>
                <w:bCs/>
                <w:i/>
                <w:iCs/>
              </w:rPr>
              <w:t>(bio-sketches or CVs should be attached</w:t>
            </w:r>
            <w:r w:rsidRPr="008A1107">
              <w:rPr>
                <w:bCs/>
              </w:rPr>
              <w:t>)</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D0657AC" w14:textId="0366E171" w:rsidR="00174135" w:rsidRPr="00042E6B" w:rsidRDefault="00174135" w:rsidP="00174135">
            <w:pPr>
              <w:spacing w:after="0" w:line="240" w:lineRule="auto"/>
              <w:jc w:val="center"/>
              <w:rPr>
                <w:rFonts w:ascii="Calibri" w:eastAsia="Times New Roman" w:hAnsi="Calibri"/>
                <w:color w:val="000000" w:themeColor="text1"/>
                <w:lang w:eastAsia="en-GB"/>
              </w:rPr>
            </w:pPr>
          </w:p>
        </w:tc>
      </w:tr>
      <w:tr w:rsidR="006D5E28" w:rsidRPr="00042E6B" w14:paraId="60B4703C" w14:textId="77777777" w:rsidTr="005D7BE4">
        <w:trPr>
          <w:trHeight w:val="652"/>
          <w:jc w:val="center"/>
        </w:trPr>
        <w:tc>
          <w:tcPr>
            <w:tcW w:w="9768" w:type="dxa"/>
            <w:gridSpan w:val="2"/>
            <w:tcBorders>
              <w:top w:val="single" w:sz="4" w:space="0" w:color="auto"/>
              <w:left w:val="single" w:sz="4" w:space="0" w:color="auto"/>
              <w:bottom w:val="single" w:sz="4" w:space="0" w:color="auto"/>
              <w:right w:val="single" w:sz="4" w:space="0" w:color="auto"/>
            </w:tcBorders>
            <w:shd w:val="clear" w:color="auto" w:fill="auto"/>
          </w:tcPr>
          <w:p w14:paraId="02CF2B15" w14:textId="77777777" w:rsidR="006D5E28" w:rsidRDefault="006D5E28" w:rsidP="005D7BE4">
            <w:pPr>
              <w:spacing w:after="240" w:line="240" w:lineRule="auto"/>
              <w:rPr>
                <w:rFonts w:ascii="Calibri" w:eastAsia="Times New Roman" w:hAnsi="Calibri"/>
                <w:color w:val="000000" w:themeColor="text1"/>
                <w:lang w:eastAsia="en-GB"/>
              </w:rPr>
            </w:pPr>
            <w:r w:rsidRPr="00252809">
              <w:rPr>
                <w:rFonts w:asciiTheme="majorHAnsi" w:hAnsiTheme="majorHAnsi" w:cs="Calibri"/>
                <w:iCs/>
                <w:color w:val="1F497D" w:themeColor="text2"/>
                <w:szCs w:val="24"/>
                <w:lang w:eastAsia="nl-NL"/>
              </w:rPr>
              <w:t xml:space="preserve">Comments: </w:t>
            </w:r>
          </w:p>
        </w:tc>
      </w:tr>
    </w:tbl>
    <w:p w14:paraId="1F16F760" w14:textId="77777777" w:rsidR="006D5E28" w:rsidRDefault="006D5E28" w:rsidP="00DF27F5">
      <w:pPr>
        <w:pStyle w:val="ListParagraph"/>
        <w:spacing w:after="0" w:line="240" w:lineRule="auto"/>
        <w:ind w:left="0"/>
      </w:pPr>
    </w:p>
    <w:p w14:paraId="21DB656C" w14:textId="78CEA8FD" w:rsidR="00844D38" w:rsidRDefault="00844D38" w:rsidP="00DF27F5">
      <w:pPr>
        <w:pStyle w:val="ListParagraph"/>
        <w:spacing w:after="0" w:line="240" w:lineRule="auto"/>
        <w:ind w:left="0"/>
      </w:pPr>
    </w:p>
    <w:tbl>
      <w:tblPr>
        <w:tblW w:w="9768" w:type="dxa"/>
        <w:jc w:val="center"/>
        <w:tblLook w:val="04A0" w:firstRow="1" w:lastRow="0" w:firstColumn="1" w:lastColumn="0" w:noHBand="0" w:noVBand="1"/>
      </w:tblPr>
      <w:tblGrid>
        <w:gridCol w:w="6992"/>
        <w:gridCol w:w="2776"/>
      </w:tblGrid>
      <w:tr w:rsidR="00DD151D" w:rsidRPr="00042E6B" w14:paraId="444A8858" w14:textId="77777777" w:rsidTr="005D7BE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16E10" w14:textId="7F50D6B1" w:rsidR="00DD151D" w:rsidRPr="006D5E28" w:rsidRDefault="00DD151D" w:rsidP="005D7BE4">
            <w:pPr>
              <w:pStyle w:val="Heading2"/>
              <w:spacing w:before="0" w:line="240" w:lineRule="auto"/>
            </w:pPr>
            <w:bookmarkStart w:id="2" w:name="_Toc393465609"/>
            <w:r w:rsidRPr="00122B1D">
              <w:lastRenderedPageBreak/>
              <w:t>Section</w:t>
            </w:r>
            <w:r>
              <w:t xml:space="preserve"> </w:t>
            </w:r>
            <w:r w:rsidRPr="00122B1D">
              <w:t>2.</w:t>
            </w:r>
            <w:r w:rsidR="00D4025A">
              <w:t>6</w:t>
            </w:r>
            <w:r>
              <w:t xml:space="preserve">: </w:t>
            </w:r>
            <w:r w:rsidRPr="00C1718C">
              <w:t>Budgeting and Facilities</w:t>
            </w:r>
          </w:p>
        </w:tc>
        <w:tc>
          <w:tcPr>
            <w:tcW w:w="2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83F8B" w14:textId="77777777" w:rsidR="00DD151D" w:rsidRPr="00252809" w:rsidRDefault="00DD151D" w:rsidP="005D7BE4">
            <w:pPr>
              <w:spacing w:after="0" w:line="240" w:lineRule="auto"/>
              <w:jc w:val="center"/>
              <w:rPr>
                <w:rFonts w:asciiTheme="majorHAnsi" w:eastAsia="Times New Roman" w:hAnsiTheme="majorHAnsi"/>
                <w:b/>
                <w:bCs/>
                <w:color w:val="000000" w:themeColor="text1"/>
                <w:sz w:val="26"/>
                <w:szCs w:val="26"/>
              </w:rPr>
            </w:pPr>
            <w:r w:rsidRPr="00252809">
              <w:rPr>
                <w:rFonts w:asciiTheme="majorHAnsi" w:eastAsia="Times New Roman" w:hAnsiTheme="majorHAnsi"/>
                <w:b/>
                <w:bCs/>
                <w:color w:val="000000" w:themeColor="text1"/>
                <w:sz w:val="26"/>
                <w:szCs w:val="26"/>
              </w:rPr>
              <w:t>Your Assessment</w:t>
            </w:r>
          </w:p>
        </w:tc>
      </w:tr>
      <w:tr w:rsidR="00174135" w:rsidRPr="00042E6B" w14:paraId="3349AA06" w14:textId="77777777" w:rsidTr="005D7BE4">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D716E" w14:textId="3E30511C" w:rsidR="00174135" w:rsidRPr="006D5E28" w:rsidRDefault="00174135" w:rsidP="00174135">
            <w:pPr>
              <w:pStyle w:val="ListParagraph"/>
              <w:numPr>
                <w:ilvl w:val="0"/>
                <w:numId w:val="30"/>
              </w:numPr>
              <w:spacing w:after="0" w:line="240" w:lineRule="auto"/>
              <w:rPr>
                <w:rFonts w:ascii="Calibri" w:eastAsia="Times New Roman" w:hAnsi="Calibri"/>
                <w:color w:val="000000" w:themeColor="text1"/>
                <w:lang w:eastAsia="en-GB"/>
              </w:rPr>
            </w:pPr>
            <w:r>
              <w:rPr>
                <w:rFonts w:asciiTheme="majorHAnsi" w:hAnsiTheme="majorHAnsi" w:cs="Calibri"/>
                <w:iCs/>
                <w:szCs w:val="24"/>
                <w:lang w:eastAsia="nl-NL"/>
              </w:rPr>
              <w:t>The financial arrangements of the event are clear and any conflicts arising from the financing are identified.</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DD58484" w14:textId="1CE3539E" w:rsidR="00174135" w:rsidRPr="00042E6B" w:rsidRDefault="00174135" w:rsidP="00174135">
            <w:pPr>
              <w:spacing w:after="0" w:line="240" w:lineRule="auto"/>
              <w:jc w:val="center"/>
              <w:rPr>
                <w:rFonts w:ascii="Calibri" w:eastAsia="Times New Roman" w:hAnsi="Calibri"/>
                <w:color w:val="000000" w:themeColor="text1"/>
                <w:lang w:eastAsia="en-GB"/>
              </w:rPr>
            </w:pPr>
          </w:p>
        </w:tc>
      </w:tr>
      <w:tr w:rsidR="00174135" w:rsidRPr="00042E6B" w14:paraId="66739F7B" w14:textId="77777777" w:rsidTr="005D7BE4">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tcPr>
          <w:p w14:paraId="57F71676" w14:textId="533FFE7A" w:rsidR="00174135" w:rsidRPr="006D5E28" w:rsidRDefault="00174135" w:rsidP="00174135">
            <w:pPr>
              <w:pStyle w:val="ListParagraph"/>
              <w:numPr>
                <w:ilvl w:val="0"/>
                <w:numId w:val="30"/>
              </w:numPr>
              <w:spacing w:after="0" w:line="240" w:lineRule="auto"/>
              <w:rPr>
                <w:rFonts w:asciiTheme="majorHAnsi" w:hAnsiTheme="majorHAnsi" w:cs="Calibri"/>
                <w:iCs/>
                <w:szCs w:val="24"/>
                <w:lang w:eastAsia="nl-NL"/>
              </w:rPr>
            </w:pPr>
            <w:r>
              <w:rPr>
                <w:rFonts w:asciiTheme="majorHAnsi" w:hAnsiTheme="majorHAnsi" w:cs="Calibri"/>
                <w:iCs/>
                <w:szCs w:val="24"/>
                <w:lang w:eastAsia="nl-NL"/>
              </w:rPr>
              <w:t>Any conflicts of interest</w:t>
            </w:r>
            <w:r w:rsidR="004E6B87">
              <w:rPr>
                <w:rStyle w:val="FootnoteReference"/>
                <w:rFonts w:asciiTheme="majorHAnsi" w:hAnsiTheme="majorHAnsi" w:cs="Calibri"/>
                <w:iCs/>
                <w:szCs w:val="24"/>
                <w:lang w:eastAsia="nl-NL"/>
              </w:rPr>
              <w:footnoteReference w:id="1"/>
            </w:r>
            <w:r>
              <w:rPr>
                <w:rFonts w:asciiTheme="majorHAnsi" w:hAnsiTheme="majorHAnsi" w:cs="Calibri"/>
                <w:iCs/>
                <w:szCs w:val="24"/>
                <w:lang w:eastAsia="nl-NL"/>
              </w:rPr>
              <w:t xml:space="preserve"> identified (perceived or real) </w:t>
            </w:r>
            <w:r w:rsidR="00F83F1F">
              <w:rPr>
                <w:rFonts w:asciiTheme="majorHAnsi" w:hAnsiTheme="majorHAnsi" w:cs="Calibri"/>
                <w:iCs/>
                <w:szCs w:val="24"/>
                <w:lang w:eastAsia="nl-NL"/>
              </w:rPr>
              <w:t>do not</w:t>
            </w:r>
            <w:r>
              <w:rPr>
                <w:rFonts w:asciiTheme="majorHAnsi" w:hAnsiTheme="majorHAnsi" w:cs="Calibri"/>
                <w:iCs/>
                <w:szCs w:val="24"/>
                <w:lang w:eastAsia="nl-NL"/>
              </w:rPr>
              <w:t xml:space="preserve"> jeopardise the integrity of the event </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D259937" w14:textId="580B8FC6" w:rsidR="00174135" w:rsidRPr="00252809" w:rsidRDefault="00174135" w:rsidP="00174135">
            <w:pPr>
              <w:spacing w:after="0" w:line="240" w:lineRule="auto"/>
              <w:jc w:val="center"/>
              <w:rPr>
                <w:rStyle w:val="Style1"/>
              </w:rPr>
            </w:pPr>
          </w:p>
        </w:tc>
      </w:tr>
      <w:tr w:rsidR="00174135" w:rsidRPr="00042E6B" w14:paraId="36B7C134" w14:textId="77777777" w:rsidTr="005D7BE4">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tcPr>
          <w:p w14:paraId="2C0C7B94" w14:textId="1F7623AA" w:rsidR="00174135" w:rsidRPr="00B843FA" w:rsidRDefault="00174135" w:rsidP="00174135">
            <w:pPr>
              <w:pStyle w:val="ListParagraph"/>
              <w:numPr>
                <w:ilvl w:val="0"/>
                <w:numId w:val="30"/>
              </w:numPr>
              <w:spacing w:after="0" w:line="240" w:lineRule="auto"/>
              <w:rPr>
                <w:rFonts w:asciiTheme="majorHAnsi" w:hAnsiTheme="majorHAnsi" w:cs="Calibri"/>
                <w:szCs w:val="24"/>
                <w:lang w:eastAsia="nl-NL"/>
              </w:rPr>
            </w:pPr>
            <w:r w:rsidRPr="00C74B29">
              <w:rPr>
                <w:color w:val="000000" w:themeColor="text1"/>
                <w:szCs w:val="28"/>
              </w:rPr>
              <w:t>The workspace and facilities are appropriate for the size and format of the event</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5ED969B" w14:textId="4E978265" w:rsidR="00174135" w:rsidRPr="00252809" w:rsidRDefault="00174135" w:rsidP="00174135">
            <w:pPr>
              <w:spacing w:after="0" w:line="240" w:lineRule="auto"/>
              <w:jc w:val="center"/>
              <w:rPr>
                <w:rStyle w:val="Style1"/>
              </w:rPr>
            </w:pPr>
          </w:p>
        </w:tc>
      </w:tr>
      <w:tr w:rsidR="00DD151D" w:rsidRPr="00042E6B" w14:paraId="49A35DF3" w14:textId="77777777" w:rsidTr="005D7BE4">
        <w:trPr>
          <w:trHeight w:val="652"/>
          <w:jc w:val="center"/>
        </w:trPr>
        <w:tc>
          <w:tcPr>
            <w:tcW w:w="9768" w:type="dxa"/>
            <w:gridSpan w:val="2"/>
            <w:tcBorders>
              <w:top w:val="single" w:sz="4" w:space="0" w:color="auto"/>
              <w:left w:val="single" w:sz="4" w:space="0" w:color="auto"/>
              <w:bottom w:val="single" w:sz="4" w:space="0" w:color="auto"/>
              <w:right w:val="single" w:sz="4" w:space="0" w:color="auto"/>
            </w:tcBorders>
            <w:shd w:val="clear" w:color="auto" w:fill="auto"/>
          </w:tcPr>
          <w:p w14:paraId="14CE4E6D" w14:textId="77777777" w:rsidR="00DD151D" w:rsidRDefault="00DD151D" w:rsidP="005D7BE4">
            <w:pPr>
              <w:spacing w:after="240" w:line="240" w:lineRule="auto"/>
              <w:rPr>
                <w:rFonts w:ascii="Calibri" w:eastAsia="Times New Roman" w:hAnsi="Calibri"/>
                <w:color w:val="000000" w:themeColor="text1"/>
                <w:lang w:eastAsia="en-GB"/>
              </w:rPr>
            </w:pPr>
            <w:r w:rsidRPr="00252809">
              <w:rPr>
                <w:rFonts w:asciiTheme="majorHAnsi" w:hAnsiTheme="majorHAnsi" w:cs="Calibri"/>
                <w:iCs/>
                <w:color w:val="1F497D" w:themeColor="text2"/>
                <w:szCs w:val="24"/>
                <w:lang w:eastAsia="nl-NL"/>
              </w:rPr>
              <w:t>Comments</w:t>
            </w:r>
            <w:r>
              <w:rPr>
                <w:rFonts w:asciiTheme="majorHAnsi" w:hAnsiTheme="majorHAnsi" w:cs="Calibri"/>
                <w:iCs/>
                <w:color w:val="1F497D" w:themeColor="text2"/>
                <w:szCs w:val="24"/>
                <w:lang w:eastAsia="nl-NL"/>
              </w:rPr>
              <w:t xml:space="preserve"> for this section</w:t>
            </w:r>
            <w:r w:rsidRPr="00252809">
              <w:rPr>
                <w:rFonts w:asciiTheme="majorHAnsi" w:hAnsiTheme="majorHAnsi" w:cs="Calibri"/>
                <w:iCs/>
                <w:color w:val="1F497D" w:themeColor="text2"/>
                <w:szCs w:val="24"/>
                <w:lang w:eastAsia="nl-NL"/>
              </w:rPr>
              <w:t xml:space="preserve">: </w:t>
            </w:r>
          </w:p>
        </w:tc>
      </w:tr>
    </w:tbl>
    <w:p w14:paraId="2C2C189B" w14:textId="4EEEA248" w:rsidR="00B843FA" w:rsidRPr="00C74B29" w:rsidRDefault="00B843FA" w:rsidP="00DD151D">
      <w:pPr>
        <w:rPr>
          <w:color w:val="000000" w:themeColor="text1"/>
        </w:rPr>
      </w:pPr>
    </w:p>
    <w:tbl>
      <w:tblPr>
        <w:tblW w:w="9768" w:type="dxa"/>
        <w:jc w:val="center"/>
        <w:tblLook w:val="04A0" w:firstRow="1" w:lastRow="0" w:firstColumn="1" w:lastColumn="0" w:noHBand="0" w:noVBand="1"/>
      </w:tblPr>
      <w:tblGrid>
        <w:gridCol w:w="6992"/>
        <w:gridCol w:w="2776"/>
      </w:tblGrid>
      <w:tr w:rsidR="00DD151D" w:rsidRPr="00042E6B" w14:paraId="6436C5D7" w14:textId="77777777" w:rsidTr="005D7BE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8EC94" w14:textId="50977825" w:rsidR="00DD151D" w:rsidRPr="00252809" w:rsidRDefault="00DD151D" w:rsidP="005D7BE4">
            <w:pPr>
              <w:pStyle w:val="Heading2"/>
              <w:spacing w:before="0" w:line="240" w:lineRule="auto"/>
              <w:rPr>
                <w:b w:val="0"/>
                <w:bCs w:val="0"/>
              </w:rPr>
            </w:pPr>
            <w:r w:rsidRPr="00122B1D">
              <w:t>Section</w:t>
            </w:r>
            <w:r>
              <w:t xml:space="preserve"> </w:t>
            </w:r>
            <w:r w:rsidRPr="00122B1D">
              <w:t>2.</w:t>
            </w:r>
            <w:r w:rsidR="001824ED">
              <w:t>7</w:t>
            </w:r>
            <w:r>
              <w:t xml:space="preserve">: </w:t>
            </w:r>
            <w:r w:rsidR="004D045F">
              <w:t>Internal Quality Management</w:t>
            </w:r>
          </w:p>
        </w:tc>
        <w:tc>
          <w:tcPr>
            <w:tcW w:w="2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C89CDF" w14:textId="77777777" w:rsidR="00DD151D" w:rsidRPr="00252809" w:rsidRDefault="00DD151D" w:rsidP="005D7BE4">
            <w:pPr>
              <w:spacing w:after="0" w:line="240" w:lineRule="auto"/>
              <w:jc w:val="center"/>
              <w:rPr>
                <w:rFonts w:asciiTheme="majorHAnsi" w:eastAsia="Times New Roman" w:hAnsiTheme="majorHAnsi"/>
                <w:b/>
                <w:bCs/>
                <w:color w:val="000000" w:themeColor="text1"/>
                <w:sz w:val="26"/>
                <w:szCs w:val="26"/>
              </w:rPr>
            </w:pPr>
            <w:r w:rsidRPr="00252809">
              <w:rPr>
                <w:rFonts w:asciiTheme="majorHAnsi" w:eastAsia="Times New Roman" w:hAnsiTheme="majorHAnsi"/>
                <w:b/>
                <w:bCs/>
                <w:color w:val="000000" w:themeColor="text1"/>
                <w:sz w:val="26"/>
                <w:szCs w:val="26"/>
              </w:rPr>
              <w:t>Your Assessment</w:t>
            </w:r>
          </w:p>
        </w:tc>
      </w:tr>
      <w:tr w:rsidR="00174135" w:rsidRPr="00042E6B" w14:paraId="0DFC6B79" w14:textId="77777777" w:rsidTr="005D7BE4">
        <w:trPr>
          <w:trHeight w:val="652"/>
          <w:jc w:val="center"/>
        </w:trPr>
        <w:tc>
          <w:tcPr>
            <w:tcW w:w="6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0B71A" w14:textId="6F3F5FC8" w:rsidR="00174135" w:rsidRPr="00042E6B" w:rsidRDefault="00174135" w:rsidP="00174135">
            <w:pPr>
              <w:spacing w:after="0" w:line="240" w:lineRule="auto"/>
              <w:rPr>
                <w:rFonts w:ascii="Calibri" w:eastAsia="Times New Roman" w:hAnsi="Calibri"/>
                <w:color w:val="000000" w:themeColor="text1"/>
                <w:lang w:eastAsia="en-GB"/>
              </w:rPr>
            </w:pPr>
            <w:r w:rsidRPr="0013012A">
              <w:rPr>
                <w:rFonts w:asciiTheme="majorHAnsi" w:hAnsiTheme="majorHAnsi" w:cs="Calibri"/>
                <w:iCs/>
                <w:szCs w:val="24"/>
                <w:lang w:eastAsia="nl-NL"/>
              </w:rPr>
              <w:t xml:space="preserve">The event is evaluated and it is made clear </w:t>
            </w:r>
            <w:r>
              <w:rPr>
                <w:rFonts w:asciiTheme="majorHAnsi" w:hAnsiTheme="majorHAnsi" w:cs="Calibri"/>
                <w:iCs/>
                <w:szCs w:val="24"/>
                <w:lang w:eastAsia="nl-NL"/>
              </w:rPr>
              <w:t xml:space="preserve">how previous evaluations (if any) have been </w:t>
            </w:r>
            <w:r w:rsidRPr="0013012A">
              <w:rPr>
                <w:rFonts w:asciiTheme="majorHAnsi" w:hAnsiTheme="majorHAnsi" w:cs="Calibri"/>
                <w:iCs/>
                <w:szCs w:val="24"/>
                <w:lang w:eastAsia="nl-NL"/>
              </w:rPr>
              <w:t xml:space="preserve">used </w:t>
            </w:r>
            <w:r>
              <w:rPr>
                <w:rFonts w:asciiTheme="majorHAnsi" w:hAnsiTheme="majorHAnsi" w:cs="Calibri"/>
                <w:iCs/>
                <w:szCs w:val="24"/>
                <w:lang w:eastAsia="nl-NL"/>
              </w:rPr>
              <w:t>for</w:t>
            </w:r>
            <w:r w:rsidRPr="0013012A">
              <w:rPr>
                <w:rFonts w:asciiTheme="majorHAnsi" w:hAnsiTheme="majorHAnsi" w:cs="Calibri"/>
                <w:iCs/>
                <w:szCs w:val="24"/>
                <w:lang w:eastAsia="nl-NL"/>
              </w:rPr>
              <w:t xml:space="preserve"> improve</w:t>
            </w:r>
            <w:r>
              <w:rPr>
                <w:rFonts w:asciiTheme="majorHAnsi" w:hAnsiTheme="majorHAnsi" w:cs="Calibri"/>
                <w:iCs/>
                <w:szCs w:val="24"/>
                <w:lang w:eastAsia="nl-NL"/>
              </w:rPr>
              <w:t>ment.</w:t>
            </w:r>
          </w:p>
        </w:tc>
        <w:tc>
          <w:tcPr>
            <w:tcW w:w="27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8D2CCC" w14:textId="25724E96" w:rsidR="00174135" w:rsidRPr="00042E6B" w:rsidRDefault="00174135" w:rsidP="00174135">
            <w:pPr>
              <w:spacing w:after="0" w:line="240" w:lineRule="auto"/>
              <w:jc w:val="center"/>
              <w:rPr>
                <w:rFonts w:ascii="Calibri" w:eastAsia="Times New Roman" w:hAnsi="Calibri"/>
                <w:color w:val="000000" w:themeColor="text1"/>
                <w:lang w:eastAsia="en-GB"/>
              </w:rPr>
            </w:pPr>
          </w:p>
        </w:tc>
      </w:tr>
      <w:tr w:rsidR="00DD151D" w:rsidRPr="00042E6B" w14:paraId="35FB0287" w14:textId="77777777" w:rsidTr="005D7BE4">
        <w:trPr>
          <w:trHeight w:val="652"/>
          <w:jc w:val="center"/>
        </w:trPr>
        <w:tc>
          <w:tcPr>
            <w:tcW w:w="9768" w:type="dxa"/>
            <w:gridSpan w:val="2"/>
            <w:tcBorders>
              <w:top w:val="single" w:sz="4" w:space="0" w:color="auto"/>
              <w:left w:val="single" w:sz="4" w:space="0" w:color="auto"/>
              <w:bottom w:val="single" w:sz="4" w:space="0" w:color="auto"/>
              <w:right w:val="single" w:sz="4" w:space="0" w:color="auto"/>
            </w:tcBorders>
            <w:shd w:val="clear" w:color="auto" w:fill="auto"/>
          </w:tcPr>
          <w:p w14:paraId="27B3C0DF" w14:textId="77777777" w:rsidR="00DD151D" w:rsidRDefault="00DD151D" w:rsidP="005D7BE4">
            <w:pPr>
              <w:spacing w:after="240" w:line="240" w:lineRule="auto"/>
              <w:rPr>
                <w:rFonts w:ascii="Calibri" w:eastAsia="Times New Roman" w:hAnsi="Calibri"/>
                <w:color w:val="000000" w:themeColor="text1"/>
                <w:lang w:eastAsia="en-GB"/>
              </w:rPr>
            </w:pPr>
            <w:r w:rsidRPr="00252809">
              <w:rPr>
                <w:rFonts w:asciiTheme="majorHAnsi" w:hAnsiTheme="majorHAnsi" w:cs="Calibri"/>
                <w:iCs/>
                <w:color w:val="1F497D" w:themeColor="text2"/>
                <w:szCs w:val="24"/>
                <w:lang w:eastAsia="nl-NL"/>
              </w:rPr>
              <w:t xml:space="preserve">Comments: </w:t>
            </w:r>
          </w:p>
        </w:tc>
      </w:tr>
    </w:tbl>
    <w:p w14:paraId="742C12A8" w14:textId="77777777" w:rsidR="00DD151D" w:rsidRPr="00DD151D" w:rsidRDefault="00DD151D" w:rsidP="00DD151D"/>
    <w:bookmarkEnd w:id="2"/>
    <w:p w14:paraId="3159BA5C" w14:textId="15033C63" w:rsidR="00BC1EC8" w:rsidRDefault="00BC1EC8" w:rsidP="00B12312">
      <w:pPr>
        <w:pStyle w:val="Heading2"/>
        <w:ind w:left="-426"/>
        <w:rPr>
          <w:color w:val="FF0000"/>
          <w:sz w:val="28"/>
          <w:szCs w:val="32"/>
        </w:rPr>
      </w:pPr>
      <w:r w:rsidRPr="00D93E76">
        <w:rPr>
          <w:color w:val="FF0000"/>
          <w:sz w:val="28"/>
          <w:szCs w:val="32"/>
        </w:rPr>
        <w:t xml:space="preserve">SECTION </w:t>
      </w:r>
      <w:r w:rsidR="0013012A" w:rsidRPr="00D93E76">
        <w:rPr>
          <w:color w:val="FF0000"/>
          <w:sz w:val="28"/>
          <w:szCs w:val="32"/>
        </w:rPr>
        <w:t>3</w:t>
      </w:r>
      <w:r w:rsidRPr="00D93E76">
        <w:rPr>
          <w:color w:val="FF0000"/>
          <w:sz w:val="28"/>
          <w:szCs w:val="32"/>
        </w:rPr>
        <w:t xml:space="preserve">: YOUR </w:t>
      </w:r>
      <w:r w:rsidR="00D93E76" w:rsidRPr="00D93E76">
        <w:rPr>
          <w:color w:val="FF0000"/>
          <w:sz w:val="28"/>
          <w:szCs w:val="32"/>
        </w:rPr>
        <w:t xml:space="preserve">OVERALL </w:t>
      </w:r>
      <w:r w:rsidRPr="00D93E76">
        <w:rPr>
          <w:color w:val="FF0000"/>
          <w:sz w:val="28"/>
          <w:szCs w:val="32"/>
        </w:rPr>
        <w:t>ASSESSMENT</w:t>
      </w:r>
    </w:p>
    <w:tbl>
      <w:tblPr>
        <w:tblW w:w="9786" w:type="dxa"/>
        <w:jc w:val="center"/>
        <w:tblLook w:val="04A0" w:firstRow="1" w:lastRow="0" w:firstColumn="1" w:lastColumn="0" w:noHBand="0" w:noVBand="1"/>
      </w:tblPr>
      <w:tblGrid>
        <w:gridCol w:w="6992"/>
        <w:gridCol w:w="2776"/>
        <w:gridCol w:w="18"/>
      </w:tblGrid>
      <w:tr w:rsidR="000A6062" w:rsidRPr="00042E6B" w14:paraId="71B756BF" w14:textId="77777777" w:rsidTr="00BF451A">
        <w:trPr>
          <w:gridAfter w:val="1"/>
          <w:wAfter w:w="18" w:type="dxa"/>
          <w:trHeight w:val="652"/>
          <w:jc w:val="center"/>
        </w:trPr>
        <w:tc>
          <w:tcPr>
            <w:tcW w:w="6992" w:type="dxa"/>
            <w:tcBorders>
              <w:top w:val="single" w:sz="4" w:space="0" w:color="FF0000"/>
              <w:left w:val="single" w:sz="4" w:space="0" w:color="FF0000"/>
              <w:bottom w:val="single" w:sz="4" w:space="0" w:color="FF0000"/>
              <w:right w:val="single" w:sz="4" w:space="0" w:color="FF0000"/>
            </w:tcBorders>
            <w:shd w:val="clear" w:color="auto" w:fill="auto"/>
            <w:vAlign w:val="center"/>
            <w:hideMark/>
          </w:tcPr>
          <w:p w14:paraId="3E6089B9" w14:textId="77777777" w:rsidR="000A6062" w:rsidRPr="00B12312" w:rsidRDefault="000A6062" w:rsidP="00BF451A">
            <w:pPr>
              <w:spacing w:after="0" w:line="240" w:lineRule="auto"/>
              <w:rPr>
                <w:rFonts w:ascii="Calibri" w:eastAsia="Times New Roman" w:hAnsi="Calibri"/>
                <w:b/>
                <w:bCs/>
                <w:color w:val="000000" w:themeColor="text1"/>
                <w:sz w:val="26"/>
                <w:szCs w:val="26"/>
                <w:lang w:eastAsia="en-GB"/>
              </w:rPr>
            </w:pPr>
            <w:r w:rsidRPr="00B12312">
              <w:rPr>
                <w:b/>
                <w:bCs/>
                <w:sz w:val="26"/>
                <w:szCs w:val="26"/>
              </w:rPr>
              <w:t>In your opinion, should this event be accredited?</w:t>
            </w:r>
          </w:p>
        </w:tc>
        <w:tc>
          <w:tcPr>
            <w:tcW w:w="2776" w:type="dxa"/>
            <w:tcBorders>
              <w:top w:val="single" w:sz="4" w:space="0" w:color="FF0000"/>
              <w:left w:val="single" w:sz="4" w:space="0" w:color="FF0000"/>
              <w:bottom w:val="single" w:sz="4" w:space="0" w:color="FF0000"/>
              <w:right w:val="single" w:sz="4" w:space="0" w:color="FF0000"/>
            </w:tcBorders>
            <w:shd w:val="clear" w:color="auto" w:fill="EAF1DD" w:themeFill="accent3" w:themeFillTint="33"/>
            <w:vAlign w:val="center"/>
          </w:tcPr>
          <w:p w14:paraId="18904518" w14:textId="64DC8954" w:rsidR="000A6062" w:rsidRPr="00042E6B" w:rsidRDefault="00A168C8" w:rsidP="00BF451A">
            <w:pPr>
              <w:spacing w:after="0" w:line="240" w:lineRule="auto"/>
              <w:jc w:val="center"/>
              <w:rPr>
                <w:rFonts w:ascii="Calibri" w:eastAsia="Times New Roman" w:hAnsi="Calibri"/>
                <w:color w:val="000000" w:themeColor="text1"/>
                <w:lang w:eastAsia="en-GB"/>
              </w:rPr>
            </w:pPr>
            <w:r>
              <w:rPr>
                <w:rFonts w:ascii="Calibri" w:eastAsia="Times New Roman" w:hAnsi="Calibri"/>
                <w:color w:val="000000" w:themeColor="text1"/>
                <w:lang w:eastAsia="en-GB"/>
              </w:rPr>
              <w:t>(See decisions below)</w:t>
            </w:r>
          </w:p>
        </w:tc>
      </w:tr>
      <w:tr w:rsidR="000A6062" w:rsidRPr="00042E6B" w14:paraId="72BE28EE" w14:textId="77777777" w:rsidTr="00BF451A">
        <w:trPr>
          <w:trHeight w:val="485"/>
          <w:jc w:val="center"/>
        </w:trPr>
        <w:tc>
          <w:tcPr>
            <w:tcW w:w="9786" w:type="dxa"/>
            <w:gridSpan w:val="3"/>
            <w:tcBorders>
              <w:left w:val="single" w:sz="4" w:space="0" w:color="FF0000"/>
              <w:right w:val="single" w:sz="4" w:space="0" w:color="FF0000"/>
            </w:tcBorders>
            <w:shd w:val="clear" w:color="auto" w:fill="auto"/>
            <w:vAlign w:val="center"/>
            <w:hideMark/>
          </w:tcPr>
          <w:p w14:paraId="2187E3F6" w14:textId="77777777" w:rsidR="000A6062" w:rsidRPr="000A6062" w:rsidRDefault="000A6062" w:rsidP="00BF451A">
            <w:pPr>
              <w:spacing w:after="0" w:line="240" w:lineRule="auto"/>
              <w:ind w:right="15"/>
              <w:jc w:val="left"/>
              <w:rPr>
                <w:color w:val="000000" w:themeColor="text1"/>
                <w:szCs w:val="28"/>
              </w:rPr>
            </w:pPr>
            <w:r w:rsidRPr="000A6062">
              <w:rPr>
                <w:color w:val="000000" w:themeColor="text1"/>
                <w:szCs w:val="28"/>
              </w:rPr>
              <w:t xml:space="preserve">If ‘Denial’ or ‘Provisional,’ please inform us of how you arrived at this assessment and what changes the CTEE may take to redress any issues? The section is broken down into 3 areas: a) Changes sought within the application and associated documentation and b) changes sought within the CTEE c) Other areas of note which are not specific to the application or programme. </w:t>
            </w:r>
          </w:p>
          <w:p w14:paraId="75411088" w14:textId="77777777" w:rsidR="000A6062" w:rsidRPr="000A6062" w:rsidRDefault="000A6062" w:rsidP="00BF451A">
            <w:pPr>
              <w:spacing w:after="0" w:line="240" w:lineRule="auto"/>
              <w:ind w:right="15"/>
              <w:jc w:val="left"/>
              <w:rPr>
                <w:color w:val="000000" w:themeColor="text1"/>
                <w:szCs w:val="28"/>
              </w:rPr>
            </w:pPr>
          </w:p>
          <w:p w14:paraId="5C242C23" w14:textId="77777777" w:rsidR="000A6062" w:rsidRPr="000A6062" w:rsidRDefault="000A6062" w:rsidP="00BF451A">
            <w:pPr>
              <w:spacing w:after="0" w:line="240" w:lineRule="auto"/>
              <w:ind w:right="15"/>
              <w:jc w:val="left"/>
              <w:rPr>
                <w:color w:val="000000" w:themeColor="text1"/>
                <w:sz w:val="22"/>
                <w:szCs w:val="24"/>
              </w:rPr>
            </w:pPr>
          </w:p>
        </w:tc>
      </w:tr>
      <w:tr w:rsidR="000A6062" w:rsidRPr="00042E6B" w14:paraId="02421C87" w14:textId="77777777" w:rsidTr="00BF451A">
        <w:trPr>
          <w:trHeight w:val="652"/>
          <w:jc w:val="center"/>
        </w:trPr>
        <w:tc>
          <w:tcPr>
            <w:tcW w:w="9786" w:type="dxa"/>
            <w:gridSpan w:val="3"/>
            <w:tcBorders>
              <w:left w:val="single" w:sz="4" w:space="0" w:color="FF0000"/>
              <w:bottom w:val="single" w:sz="4" w:space="0" w:color="FF0000"/>
              <w:right w:val="single" w:sz="4" w:space="0" w:color="FF0000"/>
            </w:tcBorders>
            <w:shd w:val="clear" w:color="auto" w:fill="auto"/>
            <w:vAlign w:val="center"/>
            <w:hideMark/>
          </w:tcPr>
          <w:p w14:paraId="04353A16" w14:textId="77777777" w:rsidR="000A6062" w:rsidRPr="000A6062" w:rsidRDefault="000A6062" w:rsidP="00BF451A">
            <w:pPr>
              <w:spacing w:after="0" w:line="240" w:lineRule="auto"/>
              <w:jc w:val="left"/>
              <w:rPr>
                <w:color w:val="000000" w:themeColor="text1"/>
                <w:szCs w:val="28"/>
              </w:rPr>
            </w:pPr>
          </w:p>
          <w:p w14:paraId="090208C8" w14:textId="77777777" w:rsidR="000A6062" w:rsidRPr="000A6062" w:rsidRDefault="000A6062" w:rsidP="00BF451A">
            <w:pPr>
              <w:spacing w:after="0" w:line="240" w:lineRule="auto"/>
              <w:jc w:val="left"/>
              <w:rPr>
                <w:color w:val="000000" w:themeColor="text1"/>
                <w:szCs w:val="28"/>
              </w:rPr>
            </w:pPr>
            <w:r w:rsidRPr="000A6062">
              <w:rPr>
                <w:color w:val="000000" w:themeColor="text1"/>
                <w:szCs w:val="28"/>
              </w:rPr>
              <w:t xml:space="preserve">a) Documentation based comments: </w:t>
            </w:r>
          </w:p>
          <w:p w14:paraId="2E178945" w14:textId="77777777" w:rsidR="000A6062" w:rsidRPr="000A6062" w:rsidRDefault="000A6062" w:rsidP="00BF451A">
            <w:pPr>
              <w:spacing w:after="0" w:line="240" w:lineRule="auto"/>
              <w:jc w:val="left"/>
              <w:rPr>
                <w:color w:val="000000" w:themeColor="text1"/>
                <w:szCs w:val="28"/>
              </w:rPr>
            </w:pPr>
          </w:p>
          <w:p w14:paraId="57F9E0C6" w14:textId="77777777" w:rsidR="000A6062" w:rsidRPr="000A6062" w:rsidRDefault="000A6062" w:rsidP="00BF451A">
            <w:pPr>
              <w:spacing w:after="0" w:line="240" w:lineRule="auto"/>
              <w:jc w:val="left"/>
              <w:rPr>
                <w:color w:val="000000" w:themeColor="text1"/>
                <w:szCs w:val="28"/>
              </w:rPr>
            </w:pPr>
          </w:p>
          <w:p w14:paraId="2830FB6D" w14:textId="77777777" w:rsidR="000A6062" w:rsidRPr="000A6062" w:rsidRDefault="000A6062" w:rsidP="00BF451A">
            <w:pPr>
              <w:spacing w:after="0" w:line="240" w:lineRule="auto"/>
              <w:jc w:val="left"/>
              <w:rPr>
                <w:color w:val="000000" w:themeColor="text1"/>
                <w:szCs w:val="28"/>
              </w:rPr>
            </w:pPr>
          </w:p>
          <w:p w14:paraId="7A2A42DC" w14:textId="77777777" w:rsidR="000A6062" w:rsidRPr="000A6062" w:rsidRDefault="000A6062" w:rsidP="00BF451A">
            <w:pPr>
              <w:spacing w:after="0" w:line="240" w:lineRule="auto"/>
              <w:jc w:val="left"/>
              <w:rPr>
                <w:color w:val="000000" w:themeColor="text1"/>
                <w:szCs w:val="28"/>
              </w:rPr>
            </w:pPr>
          </w:p>
          <w:p w14:paraId="4253EFF4" w14:textId="77777777" w:rsidR="000A6062" w:rsidRPr="000A6062" w:rsidRDefault="000A6062" w:rsidP="00BF451A">
            <w:pPr>
              <w:spacing w:after="0" w:line="240" w:lineRule="auto"/>
              <w:jc w:val="left"/>
              <w:rPr>
                <w:color w:val="000000" w:themeColor="text1"/>
                <w:szCs w:val="28"/>
              </w:rPr>
            </w:pPr>
          </w:p>
          <w:p w14:paraId="29292B33" w14:textId="77777777" w:rsidR="000A6062" w:rsidRPr="000A6062" w:rsidRDefault="000A6062" w:rsidP="00BF451A">
            <w:pPr>
              <w:spacing w:after="0" w:line="240" w:lineRule="auto"/>
              <w:jc w:val="left"/>
              <w:rPr>
                <w:color w:val="000000" w:themeColor="text1"/>
                <w:szCs w:val="28"/>
              </w:rPr>
            </w:pPr>
            <w:r w:rsidRPr="000A6062">
              <w:rPr>
                <w:color w:val="000000" w:themeColor="text1"/>
                <w:szCs w:val="28"/>
              </w:rPr>
              <w:t>b) CTEE based comments:</w:t>
            </w:r>
          </w:p>
          <w:p w14:paraId="2B6B08EA" w14:textId="77777777" w:rsidR="000A6062" w:rsidRPr="000A6062" w:rsidRDefault="000A6062" w:rsidP="00BF451A">
            <w:pPr>
              <w:spacing w:after="0" w:line="240" w:lineRule="auto"/>
              <w:jc w:val="left"/>
              <w:rPr>
                <w:color w:val="000000" w:themeColor="text1"/>
                <w:szCs w:val="28"/>
              </w:rPr>
            </w:pPr>
          </w:p>
          <w:p w14:paraId="4441B420" w14:textId="77777777" w:rsidR="000A6062" w:rsidRPr="000A6062" w:rsidRDefault="000A6062" w:rsidP="00BF451A">
            <w:pPr>
              <w:spacing w:after="0" w:line="240" w:lineRule="auto"/>
              <w:jc w:val="left"/>
              <w:rPr>
                <w:color w:val="000000" w:themeColor="text1"/>
                <w:szCs w:val="28"/>
              </w:rPr>
            </w:pPr>
          </w:p>
          <w:p w14:paraId="27A81587" w14:textId="77777777" w:rsidR="000A6062" w:rsidRPr="000A6062" w:rsidRDefault="000A6062" w:rsidP="00BF451A">
            <w:pPr>
              <w:spacing w:after="0" w:line="240" w:lineRule="auto"/>
              <w:jc w:val="left"/>
              <w:rPr>
                <w:color w:val="000000" w:themeColor="text1"/>
                <w:szCs w:val="28"/>
              </w:rPr>
            </w:pPr>
          </w:p>
          <w:p w14:paraId="764EB714" w14:textId="77777777" w:rsidR="000A6062" w:rsidRPr="000A6062" w:rsidRDefault="000A6062" w:rsidP="00BF451A">
            <w:pPr>
              <w:spacing w:after="0" w:line="240" w:lineRule="auto"/>
              <w:jc w:val="left"/>
              <w:rPr>
                <w:color w:val="000000" w:themeColor="text1"/>
                <w:szCs w:val="28"/>
              </w:rPr>
            </w:pPr>
          </w:p>
          <w:p w14:paraId="44D26EB4" w14:textId="77777777" w:rsidR="000A6062" w:rsidRPr="000A6062" w:rsidRDefault="000A6062" w:rsidP="00BF451A">
            <w:pPr>
              <w:spacing w:after="0" w:line="240" w:lineRule="auto"/>
              <w:jc w:val="left"/>
              <w:rPr>
                <w:color w:val="000000" w:themeColor="text1"/>
                <w:szCs w:val="28"/>
              </w:rPr>
            </w:pPr>
          </w:p>
          <w:p w14:paraId="57EDD3B8" w14:textId="77777777" w:rsidR="000A6062" w:rsidRPr="000A6062" w:rsidRDefault="000A6062" w:rsidP="00BF451A">
            <w:pPr>
              <w:spacing w:after="0" w:line="240" w:lineRule="auto"/>
              <w:jc w:val="left"/>
              <w:rPr>
                <w:color w:val="000000" w:themeColor="text1"/>
                <w:szCs w:val="28"/>
              </w:rPr>
            </w:pPr>
            <w:r w:rsidRPr="000A6062">
              <w:rPr>
                <w:color w:val="000000" w:themeColor="text1"/>
                <w:szCs w:val="28"/>
              </w:rPr>
              <w:t xml:space="preserve">c) Other </w:t>
            </w:r>
          </w:p>
          <w:p w14:paraId="59E01C00" w14:textId="77777777" w:rsidR="000A6062" w:rsidRPr="000A6062" w:rsidRDefault="000A6062" w:rsidP="00BF451A">
            <w:pPr>
              <w:spacing w:after="0" w:line="240" w:lineRule="auto"/>
              <w:jc w:val="left"/>
              <w:rPr>
                <w:color w:val="000000" w:themeColor="text1"/>
                <w:szCs w:val="28"/>
              </w:rPr>
            </w:pPr>
          </w:p>
          <w:p w14:paraId="059F03E5" w14:textId="77777777" w:rsidR="000A6062" w:rsidRPr="000A6062" w:rsidRDefault="000A6062" w:rsidP="00BF451A">
            <w:pPr>
              <w:spacing w:after="0" w:line="240" w:lineRule="auto"/>
              <w:jc w:val="left"/>
              <w:rPr>
                <w:color w:val="000000" w:themeColor="text1"/>
                <w:szCs w:val="28"/>
              </w:rPr>
            </w:pPr>
          </w:p>
          <w:p w14:paraId="40651E24" w14:textId="77777777" w:rsidR="000A6062" w:rsidRPr="000A6062" w:rsidRDefault="000A6062" w:rsidP="00BF451A">
            <w:pPr>
              <w:spacing w:after="0" w:line="240" w:lineRule="auto"/>
              <w:jc w:val="left"/>
              <w:rPr>
                <w:color w:val="000000" w:themeColor="text1"/>
                <w:szCs w:val="28"/>
              </w:rPr>
            </w:pPr>
          </w:p>
        </w:tc>
      </w:tr>
    </w:tbl>
    <w:p w14:paraId="1CC20F2A" w14:textId="77777777" w:rsidR="000A6062" w:rsidRDefault="000A6062" w:rsidP="000A6062"/>
    <w:p w14:paraId="470E4937" w14:textId="77777777" w:rsidR="00150213" w:rsidRDefault="00150213" w:rsidP="006A07AC"/>
    <w:p w14:paraId="760D0863" w14:textId="081C7702" w:rsidR="006A07AC" w:rsidRPr="00C94995" w:rsidRDefault="006A07AC" w:rsidP="006A07AC">
      <w:r>
        <w:lastRenderedPageBreak/>
        <w:t>The decisions available consist of the following</w:t>
      </w:r>
      <w:r w:rsidRPr="00C94995">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6A07AC" w14:paraId="0F16CAC4" w14:textId="77777777" w:rsidTr="00DA6911">
        <w:tc>
          <w:tcPr>
            <w:tcW w:w="2835" w:type="dxa"/>
            <w:shd w:val="clear" w:color="auto" w:fill="D9D9D9" w:themeFill="background1" w:themeFillShade="D9"/>
            <w:tcMar>
              <w:top w:w="28" w:type="dxa"/>
              <w:bottom w:w="28" w:type="dxa"/>
            </w:tcMar>
          </w:tcPr>
          <w:p w14:paraId="6D07AE48" w14:textId="77777777" w:rsidR="006A07AC" w:rsidRPr="007A27E1" w:rsidRDefault="006A07AC" w:rsidP="00DA6911">
            <w:pPr>
              <w:pStyle w:val="Header"/>
              <w:tabs>
                <w:tab w:val="center" w:pos="426"/>
                <w:tab w:val="left" w:pos="14572"/>
              </w:tabs>
              <w:jc w:val="center"/>
              <w:rPr>
                <w:b/>
                <w:bCs/>
              </w:rPr>
            </w:pPr>
            <w:r w:rsidRPr="007A27E1">
              <w:rPr>
                <w:b/>
                <w:bCs/>
              </w:rPr>
              <w:t>Assessment score</w:t>
            </w:r>
          </w:p>
        </w:tc>
        <w:tc>
          <w:tcPr>
            <w:tcW w:w="6237" w:type="dxa"/>
            <w:shd w:val="clear" w:color="auto" w:fill="D9D9D9" w:themeFill="background1" w:themeFillShade="D9"/>
            <w:tcMar>
              <w:top w:w="28" w:type="dxa"/>
              <w:bottom w:w="28" w:type="dxa"/>
            </w:tcMar>
          </w:tcPr>
          <w:p w14:paraId="5AB5E4C9" w14:textId="77777777" w:rsidR="006A07AC" w:rsidRPr="007A27E1" w:rsidRDefault="006A07AC" w:rsidP="00DA6911">
            <w:pPr>
              <w:pStyle w:val="Header"/>
              <w:tabs>
                <w:tab w:val="center" w:pos="426"/>
                <w:tab w:val="left" w:pos="14572"/>
              </w:tabs>
              <w:jc w:val="center"/>
              <w:rPr>
                <w:b/>
                <w:bCs/>
              </w:rPr>
            </w:pPr>
            <w:r w:rsidRPr="007A27E1">
              <w:rPr>
                <w:b/>
                <w:bCs/>
              </w:rPr>
              <w:t>Brief explanation</w:t>
            </w:r>
          </w:p>
        </w:tc>
      </w:tr>
      <w:tr w:rsidR="006A07AC" w14:paraId="3EA6564B" w14:textId="77777777" w:rsidTr="00DA6911">
        <w:tc>
          <w:tcPr>
            <w:tcW w:w="2835" w:type="dxa"/>
            <w:tcBorders>
              <w:bottom w:val="single" w:sz="4" w:space="0" w:color="BFBFBF" w:themeColor="background1" w:themeShade="BF"/>
            </w:tcBorders>
            <w:tcMar>
              <w:top w:w="28" w:type="dxa"/>
              <w:bottom w:w="28" w:type="dxa"/>
            </w:tcMar>
            <w:vAlign w:val="center"/>
          </w:tcPr>
          <w:p w14:paraId="786D6936" w14:textId="2A75EFA9" w:rsidR="006A07AC" w:rsidRPr="00E94BE7" w:rsidRDefault="008C5299" w:rsidP="00DA6911">
            <w:pPr>
              <w:pStyle w:val="Header"/>
              <w:tabs>
                <w:tab w:val="center" w:pos="426"/>
                <w:tab w:val="left" w:pos="14572"/>
              </w:tabs>
              <w:spacing w:before="60" w:after="60"/>
              <w:jc w:val="left"/>
            </w:pPr>
            <w:r>
              <w:t>Accreditation</w:t>
            </w:r>
            <w:r w:rsidR="006A07AC" w:rsidRPr="00E94BE7">
              <w:t xml:space="preserve">: </w:t>
            </w:r>
          </w:p>
        </w:tc>
        <w:tc>
          <w:tcPr>
            <w:tcW w:w="6237" w:type="dxa"/>
            <w:tcBorders>
              <w:bottom w:val="single" w:sz="4" w:space="0" w:color="BFBFBF" w:themeColor="background1" w:themeShade="BF"/>
            </w:tcBorders>
            <w:tcMar>
              <w:top w:w="28" w:type="dxa"/>
              <w:bottom w:w="28" w:type="dxa"/>
            </w:tcMar>
            <w:vAlign w:val="center"/>
          </w:tcPr>
          <w:p w14:paraId="186A3CAC" w14:textId="2601D1DD" w:rsidR="006A07AC" w:rsidRDefault="006A07AC" w:rsidP="00DA6911">
            <w:pPr>
              <w:pStyle w:val="Header"/>
              <w:tabs>
                <w:tab w:val="center" w:pos="426"/>
                <w:tab w:val="left" w:pos="14572"/>
              </w:tabs>
              <w:spacing w:before="60" w:after="60"/>
              <w:jc w:val="left"/>
            </w:pPr>
            <w:r>
              <w:t xml:space="preserve">The </w:t>
            </w:r>
            <w:r w:rsidR="008C5299">
              <w:t>event</w:t>
            </w:r>
            <w:r>
              <w:t xml:space="preserve"> </w:t>
            </w:r>
            <w:r w:rsidRPr="00C94995">
              <w:t xml:space="preserve">demonstrates minimum compliance with all applicable </w:t>
            </w:r>
            <w:r w:rsidR="008C5299">
              <w:t>accreditation</w:t>
            </w:r>
            <w:r>
              <w:t xml:space="preserve"> </w:t>
            </w:r>
            <w:r w:rsidRPr="00C94995">
              <w:t>criteria</w:t>
            </w:r>
            <w:r>
              <w:t xml:space="preserve">. </w:t>
            </w:r>
          </w:p>
        </w:tc>
      </w:tr>
      <w:tr w:rsidR="006A07AC" w14:paraId="76D3159B" w14:textId="77777777" w:rsidTr="00DA6911">
        <w:tc>
          <w:tcPr>
            <w:tcW w:w="2835"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0E4963D9" w14:textId="5B7A11CC" w:rsidR="006A07AC" w:rsidRPr="00E94BE7" w:rsidRDefault="006A07AC" w:rsidP="00DA6911">
            <w:pPr>
              <w:pStyle w:val="Header"/>
              <w:tabs>
                <w:tab w:val="center" w:pos="426"/>
                <w:tab w:val="left" w:pos="14572"/>
              </w:tabs>
              <w:spacing w:before="60" w:after="60"/>
              <w:jc w:val="left"/>
            </w:pPr>
            <w:r w:rsidRPr="00E94BE7">
              <w:t xml:space="preserve">Denial of </w:t>
            </w:r>
            <w:r w:rsidR="008C5299">
              <w:t>Accreditation</w:t>
            </w:r>
            <w:r w:rsidRPr="00E94BE7">
              <w:t>:</w:t>
            </w:r>
          </w:p>
        </w:tc>
        <w:tc>
          <w:tcPr>
            <w:tcW w:w="6237"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30884530" w14:textId="6404825A" w:rsidR="006A07AC" w:rsidRDefault="006A07AC" w:rsidP="00DA6911">
            <w:pPr>
              <w:pStyle w:val="Header"/>
              <w:tabs>
                <w:tab w:val="center" w:pos="426"/>
                <w:tab w:val="left" w:pos="14572"/>
              </w:tabs>
              <w:spacing w:before="60" w:after="60"/>
              <w:jc w:val="left"/>
            </w:pPr>
            <w:r>
              <w:t xml:space="preserve">The </w:t>
            </w:r>
            <w:r w:rsidR="008C5299">
              <w:t>event</w:t>
            </w:r>
            <w:r>
              <w:t xml:space="preserve"> </w:t>
            </w:r>
            <w:r w:rsidRPr="00C94995">
              <w:t xml:space="preserve">does not meet the criteria for </w:t>
            </w:r>
            <w:r w:rsidR="008C5299">
              <w:t>accreditation</w:t>
            </w:r>
            <w:r w:rsidRPr="00C94995">
              <w:t>. The applicant may reapply</w:t>
            </w:r>
            <w:r>
              <w:t>.</w:t>
            </w:r>
          </w:p>
        </w:tc>
      </w:tr>
      <w:tr w:rsidR="006A07AC" w14:paraId="13643ED0" w14:textId="77777777" w:rsidTr="00DA6911">
        <w:trPr>
          <w:trHeight w:val="684"/>
        </w:trPr>
        <w:tc>
          <w:tcPr>
            <w:tcW w:w="2835" w:type="dxa"/>
            <w:tcBorders>
              <w:top w:val="single" w:sz="4" w:space="0" w:color="BFBFBF" w:themeColor="background1" w:themeShade="BF"/>
            </w:tcBorders>
            <w:tcMar>
              <w:top w:w="28" w:type="dxa"/>
              <w:bottom w:w="28" w:type="dxa"/>
            </w:tcMar>
            <w:vAlign w:val="center"/>
          </w:tcPr>
          <w:p w14:paraId="1AF0CCFA" w14:textId="0BCA7920" w:rsidR="006A07AC" w:rsidRPr="00E94BE7" w:rsidRDefault="006A07AC" w:rsidP="00DA6911">
            <w:pPr>
              <w:pStyle w:val="Header"/>
              <w:tabs>
                <w:tab w:val="center" w:pos="426"/>
                <w:tab w:val="left" w:pos="14572"/>
              </w:tabs>
              <w:spacing w:before="60" w:after="60"/>
              <w:jc w:val="left"/>
            </w:pPr>
            <w:r w:rsidRPr="00E94BE7">
              <w:t xml:space="preserve">Provisional/conditional </w:t>
            </w:r>
            <w:r w:rsidR="008C5299">
              <w:t>Accreditation</w:t>
            </w:r>
            <w:r w:rsidRPr="00E94BE7">
              <w:t>:</w:t>
            </w:r>
          </w:p>
        </w:tc>
        <w:tc>
          <w:tcPr>
            <w:tcW w:w="6237" w:type="dxa"/>
            <w:tcBorders>
              <w:top w:val="single" w:sz="4" w:space="0" w:color="BFBFBF" w:themeColor="background1" w:themeShade="BF"/>
            </w:tcBorders>
            <w:tcMar>
              <w:top w:w="28" w:type="dxa"/>
              <w:bottom w:w="28" w:type="dxa"/>
            </w:tcMar>
            <w:vAlign w:val="center"/>
          </w:tcPr>
          <w:p w14:paraId="22F45B6E" w14:textId="1C09B148" w:rsidR="006A07AC" w:rsidRDefault="006A07AC" w:rsidP="00DA6911">
            <w:pPr>
              <w:pStyle w:val="Header"/>
              <w:tabs>
                <w:tab w:val="center" w:pos="426"/>
                <w:tab w:val="left" w:pos="14572"/>
              </w:tabs>
              <w:spacing w:before="60" w:after="60"/>
              <w:jc w:val="left"/>
            </w:pPr>
            <w:r>
              <w:t xml:space="preserve">The </w:t>
            </w:r>
            <w:r w:rsidR="008C5299">
              <w:t>event</w:t>
            </w:r>
            <w:r w:rsidRPr="00C94995">
              <w:t xml:space="preserve"> presents shortcomings that could potentially be rectified within a reasonable period of time</w:t>
            </w:r>
            <w:r>
              <w:t>.</w:t>
            </w:r>
          </w:p>
        </w:tc>
      </w:tr>
    </w:tbl>
    <w:p w14:paraId="07CA7FB7" w14:textId="77777777" w:rsidR="006A07AC" w:rsidRPr="002820C7" w:rsidRDefault="006A07AC" w:rsidP="006A07AC">
      <w:pPr>
        <w:spacing w:after="0" w:line="240" w:lineRule="auto"/>
        <w:ind w:right="15"/>
        <w:jc w:val="left"/>
        <w:rPr>
          <w:b/>
          <w:bCs/>
          <w:sz w:val="22"/>
          <w:szCs w:val="24"/>
        </w:rPr>
      </w:pPr>
    </w:p>
    <w:p w14:paraId="3A6955CA" w14:textId="77777777" w:rsidR="006A07AC" w:rsidRDefault="006A07AC" w:rsidP="006A07AC"/>
    <w:p w14:paraId="4EB784CD" w14:textId="77777777" w:rsidR="00B12312" w:rsidRDefault="00B12312" w:rsidP="00D93E76"/>
    <w:tbl>
      <w:tblPr>
        <w:tblW w:w="978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6"/>
      </w:tblGrid>
      <w:tr w:rsidR="00B12312" w:rsidRPr="00042E6B" w14:paraId="0536A84D" w14:textId="77777777" w:rsidTr="002820C7">
        <w:trPr>
          <w:trHeight w:val="651"/>
          <w:jc w:val="center"/>
        </w:trPr>
        <w:tc>
          <w:tcPr>
            <w:tcW w:w="9786" w:type="dxa"/>
            <w:shd w:val="clear" w:color="auto" w:fill="auto"/>
            <w:vAlign w:val="center"/>
            <w:hideMark/>
          </w:tcPr>
          <w:p w14:paraId="08537831" w14:textId="52B0F873" w:rsidR="00B12312" w:rsidRPr="00B12312" w:rsidRDefault="00B12312" w:rsidP="005D7BE4">
            <w:pPr>
              <w:spacing w:after="0" w:line="240" w:lineRule="auto"/>
              <w:ind w:right="15"/>
              <w:jc w:val="left"/>
              <w:rPr>
                <w:sz w:val="22"/>
                <w:szCs w:val="24"/>
              </w:rPr>
            </w:pPr>
            <w:r w:rsidRPr="00B12312">
              <w:rPr>
                <w:szCs w:val="24"/>
              </w:rPr>
              <w:t xml:space="preserve">If you have not done so in the </w:t>
            </w:r>
            <w:r w:rsidR="002820C7">
              <w:rPr>
                <w:szCs w:val="24"/>
              </w:rPr>
              <w:t xml:space="preserve">individual </w:t>
            </w:r>
            <w:r w:rsidRPr="00B12312">
              <w:rPr>
                <w:szCs w:val="24"/>
              </w:rPr>
              <w:t>comment section</w:t>
            </w:r>
            <w:r w:rsidR="002820C7">
              <w:rPr>
                <w:szCs w:val="24"/>
              </w:rPr>
              <w:t>s</w:t>
            </w:r>
            <w:r w:rsidRPr="00B12312">
              <w:rPr>
                <w:szCs w:val="24"/>
              </w:rPr>
              <w:t>, would you be able to identify any areas of strength or areas for improvement? If so please state.</w:t>
            </w:r>
          </w:p>
        </w:tc>
      </w:tr>
      <w:tr w:rsidR="00B12312" w:rsidRPr="00042E6B" w14:paraId="55ACE14B" w14:textId="77777777" w:rsidTr="00B12312">
        <w:trPr>
          <w:trHeight w:val="652"/>
          <w:jc w:val="center"/>
        </w:trPr>
        <w:tc>
          <w:tcPr>
            <w:tcW w:w="9786" w:type="dxa"/>
            <w:shd w:val="clear" w:color="auto" w:fill="auto"/>
            <w:vAlign w:val="center"/>
            <w:hideMark/>
          </w:tcPr>
          <w:p w14:paraId="1CE343CD" w14:textId="77777777" w:rsidR="00B12312" w:rsidRPr="00B12312" w:rsidRDefault="00B12312" w:rsidP="005D7BE4">
            <w:pPr>
              <w:spacing w:after="0" w:line="240" w:lineRule="auto"/>
              <w:jc w:val="left"/>
              <w:rPr>
                <w:szCs w:val="28"/>
              </w:rPr>
            </w:pPr>
            <w:r w:rsidRPr="00B12312">
              <w:rPr>
                <w:color w:val="1F497D" w:themeColor="text2"/>
                <w:szCs w:val="28"/>
              </w:rPr>
              <w:t xml:space="preserve">Comments: </w:t>
            </w:r>
          </w:p>
        </w:tc>
      </w:tr>
    </w:tbl>
    <w:p w14:paraId="7124BA0B" w14:textId="78D1A96C" w:rsidR="00B12312" w:rsidRDefault="00B12312" w:rsidP="00D93E76"/>
    <w:tbl>
      <w:tblPr>
        <w:tblW w:w="978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6"/>
      </w:tblGrid>
      <w:tr w:rsidR="002820C7" w:rsidRPr="00042E6B" w14:paraId="5422C832" w14:textId="77777777" w:rsidTr="002820C7">
        <w:trPr>
          <w:trHeight w:val="791"/>
          <w:jc w:val="center"/>
        </w:trPr>
        <w:tc>
          <w:tcPr>
            <w:tcW w:w="9786" w:type="dxa"/>
            <w:shd w:val="clear" w:color="auto" w:fill="auto"/>
            <w:vAlign w:val="center"/>
            <w:hideMark/>
          </w:tcPr>
          <w:p w14:paraId="01A28DB3" w14:textId="12EDB5D4" w:rsidR="002820C7" w:rsidRPr="00B12312" w:rsidRDefault="002820C7" w:rsidP="002820C7">
            <w:pPr>
              <w:spacing w:after="0" w:line="240" w:lineRule="auto"/>
              <w:ind w:right="15"/>
              <w:jc w:val="left"/>
              <w:rPr>
                <w:sz w:val="22"/>
                <w:szCs w:val="24"/>
              </w:rPr>
            </w:pPr>
            <w:r>
              <w:rPr>
                <w:szCs w:val="24"/>
              </w:rPr>
              <w:t>Finally, as part of our ongoing quality improvement. Are there any areas of this application and review process which you believe we can improve on?</w:t>
            </w:r>
          </w:p>
        </w:tc>
      </w:tr>
      <w:tr w:rsidR="002820C7" w:rsidRPr="00042E6B" w14:paraId="6AA62CF0" w14:textId="77777777" w:rsidTr="005D7BE4">
        <w:trPr>
          <w:trHeight w:val="652"/>
          <w:jc w:val="center"/>
        </w:trPr>
        <w:tc>
          <w:tcPr>
            <w:tcW w:w="9786" w:type="dxa"/>
            <w:shd w:val="clear" w:color="auto" w:fill="auto"/>
            <w:vAlign w:val="center"/>
            <w:hideMark/>
          </w:tcPr>
          <w:p w14:paraId="5566FA89" w14:textId="77777777" w:rsidR="002820C7" w:rsidRPr="00B12312" w:rsidRDefault="002820C7" w:rsidP="005D7BE4">
            <w:pPr>
              <w:spacing w:after="0" w:line="240" w:lineRule="auto"/>
              <w:jc w:val="left"/>
              <w:rPr>
                <w:szCs w:val="28"/>
              </w:rPr>
            </w:pPr>
            <w:r w:rsidRPr="00B12312">
              <w:rPr>
                <w:color w:val="1F497D" w:themeColor="text2"/>
                <w:szCs w:val="28"/>
              </w:rPr>
              <w:t xml:space="preserve">Comments: </w:t>
            </w:r>
          </w:p>
        </w:tc>
      </w:tr>
    </w:tbl>
    <w:p w14:paraId="295BE0C2" w14:textId="77777777" w:rsidR="00B12312" w:rsidRDefault="00B12312" w:rsidP="00B807F0">
      <w:pPr>
        <w:spacing w:after="0" w:line="240" w:lineRule="auto"/>
        <w:ind w:right="15"/>
        <w:jc w:val="left"/>
        <w:rPr>
          <w:sz w:val="22"/>
          <w:szCs w:val="24"/>
        </w:rPr>
      </w:pPr>
    </w:p>
    <w:p w14:paraId="1C1E7C4C" w14:textId="1326D2AA" w:rsidR="00B12312" w:rsidRDefault="00B12312" w:rsidP="00B807F0">
      <w:pPr>
        <w:spacing w:after="0" w:line="240" w:lineRule="auto"/>
        <w:ind w:right="15"/>
        <w:jc w:val="left"/>
        <w:rPr>
          <w:sz w:val="22"/>
          <w:szCs w:val="24"/>
        </w:rPr>
      </w:pPr>
    </w:p>
    <w:p w14:paraId="536C8745" w14:textId="3E3B8C2D" w:rsidR="006A07AC" w:rsidRDefault="002820C7" w:rsidP="006A07AC">
      <w:pPr>
        <w:spacing w:after="0" w:line="240" w:lineRule="auto"/>
        <w:ind w:right="15"/>
        <w:jc w:val="center"/>
        <w:rPr>
          <w:b/>
          <w:bCs/>
          <w:sz w:val="22"/>
          <w:szCs w:val="24"/>
        </w:rPr>
      </w:pPr>
      <w:r w:rsidRPr="002820C7">
        <w:rPr>
          <w:b/>
          <w:bCs/>
          <w:sz w:val="22"/>
          <w:szCs w:val="24"/>
        </w:rPr>
        <w:t>Thank you once again for your time and efforts in this review!</w:t>
      </w:r>
    </w:p>
    <w:p w14:paraId="0247E9BA" w14:textId="3DAD0FB0" w:rsidR="004E6B87" w:rsidRDefault="004E6B87">
      <w:pPr>
        <w:jc w:val="left"/>
        <w:rPr>
          <w:b/>
          <w:bCs/>
          <w:sz w:val="22"/>
          <w:szCs w:val="24"/>
        </w:rPr>
      </w:pPr>
      <w:r>
        <w:rPr>
          <w:b/>
          <w:bCs/>
          <w:sz w:val="22"/>
          <w:szCs w:val="24"/>
        </w:rPr>
        <w:br w:type="page"/>
      </w:r>
    </w:p>
    <w:p w14:paraId="575B1859" w14:textId="77777777" w:rsidR="004E6B87" w:rsidRDefault="004E6B87" w:rsidP="006A07AC">
      <w:pPr>
        <w:jc w:val="left"/>
        <w:rPr>
          <w:b/>
          <w:bCs/>
          <w:sz w:val="22"/>
          <w:szCs w:val="24"/>
        </w:rPr>
      </w:pPr>
    </w:p>
    <w:p w14:paraId="333F9B2B" w14:textId="4F10ECD9" w:rsidR="006A07AC" w:rsidRDefault="004E6B87" w:rsidP="006A07AC">
      <w:pPr>
        <w:jc w:val="left"/>
        <w:rPr>
          <w:b/>
          <w:bCs/>
          <w:sz w:val="22"/>
          <w:szCs w:val="24"/>
        </w:rPr>
      </w:pPr>
      <w:r>
        <w:rPr>
          <w:b/>
          <w:bCs/>
          <w:sz w:val="22"/>
          <w:szCs w:val="24"/>
        </w:rPr>
        <w:t>APPENDIX A: Guidance on Conflicts of Interest</w:t>
      </w:r>
    </w:p>
    <w:p w14:paraId="33D4FD17" w14:textId="0CFE24B2" w:rsidR="004E6B87" w:rsidRDefault="004E6B87" w:rsidP="006A07AC">
      <w:pPr>
        <w:jc w:val="left"/>
        <w:rPr>
          <w:b/>
          <w:bCs/>
          <w:sz w:val="22"/>
          <w:szCs w:val="24"/>
        </w:rPr>
      </w:pPr>
    </w:p>
    <w:p w14:paraId="04B51937" w14:textId="725CCA0B" w:rsidR="004E6B87" w:rsidRPr="00FC10DA" w:rsidRDefault="004E6B87" w:rsidP="004E6B87">
      <w:pPr>
        <w:pStyle w:val="ListParagraph"/>
        <w:ind w:left="502"/>
        <w:rPr>
          <w:color w:val="000000" w:themeColor="text1"/>
        </w:rPr>
      </w:pPr>
      <w:r w:rsidRPr="004E6B87">
        <w:rPr>
          <w:color w:val="000000" w:themeColor="text1"/>
        </w:rPr>
        <w:t>A</w:t>
      </w:r>
      <w:r>
        <w:rPr>
          <w:b/>
          <w:bCs/>
          <w:color w:val="000000" w:themeColor="text1"/>
        </w:rPr>
        <w:t xml:space="preserve"> C</w:t>
      </w:r>
      <w:r w:rsidRPr="00D46B84">
        <w:rPr>
          <w:b/>
          <w:bCs/>
          <w:color w:val="000000" w:themeColor="text1"/>
        </w:rPr>
        <w:t>onflict of interest</w:t>
      </w:r>
      <w:r w:rsidRPr="00FC10DA">
        <w:rPr>
          <w:color w:val="000000" w:themeColor="text1"/>
        </w:rPr>
        <w:t xml:space="preserve"> </w:t>
      </w:r>
      <w:r>
        <w:rPr>
          <w:color w:val="000000" w:themeColor="text1"/>
        </w:rPr>
        <w:t xml:space="preserve">can arise </w:t>
      </w:r>
      <w:r w:rsidRPr="00FC10DA">
        <w:rPr>
          <w:color w:val="000000" w:themeColor="text1"/>
        </w:rPr>
        <w:t>whereby financial or personal interests may cast doubt on the reliability or credibility of the event and why it is being organised.</w:t>
      </w:r>
    </w:p>
    <w:p w14:paraId="32950B41" w14:textId="2507CC73" w:rsidR="004E6B87" w:rsidRPr="00FC10DA" w:rsidRDefault="004E6B87" w:rsidP="004E6B87">
      <w:pPr>
        <w:pStyle w:val="ListParagraph"/>
        <w:ind w:left="502"/>
        <w:rPr>
          <w:color w:val="000000" w:themeColor="text1"/>
        </w:rPr>
      </w:pPr>
      <w:r>
        <w:rPr>
          <w:color w:val="000000" w:themeColor="text1"/>
        </w:rPr>
        <w:t xml:space="preserve">For this </w:t>
      </w:r>
      <w:r w:rsidRPr="00FC10DA">
        <w:rPr>
          <w:color w:val="000000" w:themeColor="text1"/>
        </w:rPr>
        <w:t>section the applicant should explain any constraints or conditions that accompany external financial sources</w:t>
      </w:r>
      <w:r w:rsidRPr="00FC10DA">
        <w:rPr>
          <w:i/>
          <w:color w:val="000000" w:themeColor="text1"/>
        </w:rPr>
        <w:t xml:space="preserve">. </w:t>
      </w:r>
      <w:r w:rsidRPr="00FC10DA">
        <w:rPr>
          <w:color w:val="000000" w:themeColor="text1"/>
        </w:rPr>
        <w:t xml:space="preserve">(The applicant is reminded that they must declare all financial and commercial sources as well as any arrangements that these interests place on the CTEE event) </w:t>
      </w:r>
    </w:p>
    <w:p w14:paraId="1ADD7FE7" w14:textId="77777777" w:rsidR="004E6B87" w:rsidRPr="00FC10DA" w:rsidRDefault="004E6B87" w:rsidP="004E6B87">
      <w:pPr>
        <w:pStyle w:val="ListParagraph"/>
        <w:ind w:left="502"/>
        <w:rPr>
          <w:rFonts w:asciiTheme="majorHAnsi" w:hAnsiTheme="majorHAnsi" w:cs="Arial"/>
          <w:iCs/>
          <w:color w:val="000000" w:themeColor="text1"/>
        </w:rPr>
      </w:pPr>
      <w:r w:rsidRPr="00FC10DA">
        <w:rPr>
          <w:rFonts w:asciiTheme="majorHAnsi" w:hAnsiTheme="majorHAnsi" w:cs="Arial"/>
          <w:iCs/>
          <w:color w:val="000000" w:themeColor="text1"/>
        </w:rPr>
        <w:t>- All potential or actual institutional or personal conflicts of interest must be outlined in the Conflict of Interest Declaration form and be attached to the application.</w:t>
      </w:r>
    </w:p>
    <w:p w14:paraId="3E8078BD" w14:textId="2446FBB3" w:rsidR="004E6B87" w:rsidRDefault="004E6B87" w:rsidP="004E6B87">
      <w:pPr>
        <w:pStyle w:val="ListParagraph"/>
        <w:spacing w:after="0"/>
        <w:ind w:left="505"/>
        <w:rPr>
          <w:color w:val="000000" w:themeColor="text1"/>
        </w:rPr>
      </w:pPr>
      <w:r w:rsidRPr="00FC10DA">
        <w:rPr>
          <w:color w:val="000000" w:themeColor="text1"/>
        </w:rPr>
        <w:t xml:space="preserve">- </w:t>
      </w:r>
      <w:r>
        <w:rPr>
          <w:color w:val="000000" w:themeColor="text1"/>
        </w:rPr>
        <w:t xml:space="preserve">The </w:t>
      </w:r>
      <w:r w:rsidRPr="00FC10DA">
        <w:rPr>
          <w:color w:val="000000" w:themeColor="text1"/>
        </w:rPr>
        <w:t xml:space="preserve">Declaration form </w:t>
      </w:r>
      <w:r>
        <w:rPr>
          <w:color w:val="000000" w:themeColor="text1"/>
        </w:rPr>
        <w:t xml:space="preserve">must </w:t>
      </w:r>
      <w:r w:rsidRPr="00FC10DA">
        <w:rPr>
          <w:color w:val="000000" w:themeColor="text1"/>
        </w:rPr>
        <w:t xml:space="preserve">be attached to the application. </w:t>
      </w:r>
    </w:p>
    <w:p w14:paraId="5232C370" w14:textId="00808F7C" w:rsidR="004E6B87" w:rsidRDefault="004E6B87" w:rsidP="004E6B87">
      <w:pPr>
        <w:pStyle w:val="ListParagraph"/>
        <w:spacing w:after="0"/>
        <w:ind w:left="505"/>
        <w:rPr>
          <w:color w:val="000000" w:themeColor="text1"/>
        </w:rPr>
      </w:pPr>
    </w:p>
    <w:p w14:paraId="5F0D3BD2" w14:textId="715B7D06" w:rsidR="004E6B87" w:rsidRPr="004E6B87" w:rsidRDefault="004E6B87" w:rsidP="004E6B87">
      <w:pPr>
        <w:pStyle w:val="ListParagraph"/>
        <w:spacing w:after="0"/>
        <w:ind w:left="505"/>
        <w:rPr>
          <w:b/>
          <w:bCs/>
          <w:color w:val="000000" w:themeColor="text1"/>
        </w:rPr>
      </w:pPr>
      <w:r w:rsidRPr="004E6B87">
        <w:rPr>
          <w:b/>
          <w:bCs/>
          <w:color w:val="000000" w:themeColor="text1"/>
        </w:rPr>
        <w:t>APHEA Statement on Conflicts of Interest</w:t>
      </w:r>
    </w:p>
    <w:p w14:paraId="61A4D0DC" w14:textId="77777777" w:rsidR="004E6B87" w:rsidRPr="00FC10DA" w:rsidRDefault="004E6B87" w:rsidP="004E6B87">
      <w:pPr>
        <w:pStyle w:val="ListParagraph"/>
        <w:spacing w:after="0" w:line="240" w:lineRule="auto"/>
        <w:ind w:left="502"/>
        <w:rPr>
          <w:color w:val="000000" w:themeColor="text1"/>
        </w:rPr>
      </w:pPr>
    </w:p>
    <w:p w14:paraId="0AED7ED6" w14:textId="5DD853BA" w:rsidR="004E6B87" w:rsidRPr="00FC10DA" w:rsidRDefault="004E6B87" w:rsidP="004E6B87">
      <w:pPr>
        <w:pStyle w:val="ListParagraph"/>
        <w:spacing w:after="0" w:line="240" w:lineRule="auto"/>
        <w:ind w:left="502"/>
        <w:rPr>
          <w:i/>
          <w:color w:val="000000" w:themeColor="text1"/>
        </w:rPr>
      </w:pPr>
      <w:r w:rsidRPr="00FC10DA">
        <w:rPr>
          <w:i/>
          <w:color w:val="000000" w:themeColor="text1"/>
        </w:rPr>
        <w:t>APHEA CTEE accreditation and the associated points will not be issued for the specific parts of an event where funds are accepted from enterprises which have a direct commercial interest in the outcome of the applied event toward which they would be contributing. For example, an event solely funded by direct commercial interests may forfeit accreditation but, alternatively, within a larger conference which may have specific sponsored sections their forfeiture would not affect the accreditation of the overall conference.</w:t>
      </w:r>
    </w:p>
    <w:p w14:paraId="54279555" w14:textId="77777777" w:rsidR="004E6B87" w:rsidRPr="00FC10DA" w:rsidRDefault="004E6B87" w:rsidP="004E6B87">
      <w:pPr>
        <w:pStyle w:val="ListParagraph"/>
        <w:spacing w:after="0" w:line="240" w:lineRule="auto"/>
        <w:ind w:left="502"/>
        <w:rPr>
          <w:i/>
          <w:color w:val="000000" w:themeColor="text1"/>
        </w:rPr>
      </w:pPr>
    </w:p>
    <w:p w14:paraId="0D98C38F" w14:textId="77777777" w:rsidR="004E6B87" w:rsidRPr="00FC10DA" w:rsidRDefault="004E6B87" w:rsidP="004E6B87">
      <w:pPr>
        <w:pStyle w:val="ListParagraph"/>
        <w:spacing w:after="0" w:line="240" w:lineRule="auto"/>
        <w:ind w:left="502"/>
        <w:rPr>
          <w:i/>
          <w:color w:val="000000" w:themeColor="text1"/>
        </w:rPr>
      </w:pPr>
      <w:r w:rsidRPr="00FC10DA">
        <w:rPr>
          <w:i/>
          <w:color w:val="000000" w:themeColor="text1"/>
        </w:rPr>
        <w:t xml:space="preserve">Considerable caution should be exercised in accepting funding from enterprises that have an indirect interest in the outcome of the activities (i.e. the activity is related to the enterprise’s field of interest, without there being a conflict as referred to above). </w:t>
      </w:r>
    </w:p>
    <w:p w14:paraId="38930B15" w14:textId="77777777" w:rsidR="004E6B87" w:rsidRPr="00FC10DA" w:rsidRDefault="004E6B87" w:rsidP="004E6B87">
      <w:pPr>
        <w:pStyle w:val="ListParagraph"/>
        <w:spacing w:after="0" w:line="240" w:lineRule="auto"/>
        <w:ind w:left="502"/>
        <w:rPr>
          <w:i/>
          <w:color w:val="000000" w:themeColor="text1"/>
        </w:rPr>
      </w:pPr>
    </w:p>
    <w:p w14:paraId="7C1CFF10" w14:textId="77777777" w:rsidR="004E6B87" w:rsidRPr="00FC10DA" w:rsidRDefault="004E6B87" w:rsidP="004E6B87">
      <w:pPr>
        <w:pStyle w:val="ListParagraph"/>
        <w:spacing w:after="0" w:line="240" w:lineRule="auto"/>
        <w:ind w:left="502"/>
        <w:rPr>
          <w:i/>
          <w:color w:val="000000" w:themeColor="text1"/>
        </w:rPr>
      </w:pPr>
      <w:r w:rsidRPr="00FC10DA">
        <w:rPr>
          <w:i/>
          <w:color w:val="000000" w:themeColor="text1"/>
        </w:rPr>
        <w:t xml:space="preserve">Of particular focus are tobacco and alcohol financing. The business objectives of the tobacco industry are deemed wholly incompatible with public health goals of APHEA and, as such, are ethically unacceptable. In a similar manner alcohol is considered a contributing factor of serious harm to public health and other social concerns. APHEA will not accredit any event which has a connection, financial or otherwise, </w:t>
      </w:r>
      <w:r w:rsidRPr="00FC10DA">
        <w:rPr>
          <w:rFonts w:asciiTheme="majorHAnsi" w:hAnsiTheme="majorHAnsi" w:cs="Arial"/>
          <w:i/>
          <w:iCs/>
          <w:color w:val="000000" w:themeColor="text1"/>
        </w:rPr>
        <w:t xml:space="preserve">direct or indirect, </w:t>
      </w:r>
      <w:r w:rsidRPr="00FC10DA">
        <w:rPr>
          <w:i/>
          <w:color w:val="000000" w:themeColor="text1"/>
        </w:rPr>
        <w:t xml:space="preserve">with tobacco or alcohol producers. This applies to third party entities such as think tanks, working groups or enterprises which are funded or promote tobacco and alcohol production and sale. </w:t>
      </w:r>
    </w:p>
    <w:p w14:paraId="0CD27558" w14:textId="1F907A6B" w:rsidR="004E6B87" w:rsidRDefault="004E6B87" w:rsidP="004E6B87">
      <w:pPr>
        <w:jc w:val="left"/>
        <w:rPr>
          <w:b/>
          <w:bCs/>
          <w:sz w:val="22"/>
          <w:szCs w:val="24"/>
        </w:rPr>
      </w:pPr>
    </w:p>
    <w:sectPr w:rsidR="004E6B87" w:rsidSect="006D5E28">
      <w:headerReference w:type="default" r:id="rId9"/>
      <w:footerReference w:type="default" r:id="rId10"/>
      <w:footerReference w:type="first" r:id="rId11"/>
      <w:pgSz w:w="11906" w:h="16838"/>
      <w:pgMar w:top="709" w:right="1440" w:bottom="993" w:left="1440" w:header="708"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CC3EE" w14:textId="77777777" w:rsidR="00BB01FA" w:rsidRDefault="00BB01FA" w:rsidP="007D5109">
      <w:pPr>
        <w:spacing w:after="0" w:line="240" w:lineRule="auto"/>
      </w:pPr>
      <w:r>
        <w:separator/>
      </w:r>
    </w:p>
  </w:endnote>
  <w:endnote w:type="continuationSeparator" w:id="0">
    <w:p w14:paraId="5E7FD14C" w14:textId="77777777" w:rsidR="00BB01FA" w:rsidRDefault="00BB01FA" w:rsidP="007D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46412419" w:displacedByCustomXml="next"/>
  <w:sdt>
    <w:sdtPr>
      <w:id w:val="106243935"/>
      <w:docPartObj>
        <w:docPartGallery w:val="Page Numbers (Bottom of Page)"/>
        <w:docPartUnique/>
      </w:docPartObj>
    </w:sdtPr>
    <w:sdtContent>
      <w:p w14:paraId="250CD5A4" w14:textId="49EA6E06" w:rsidR="00844D38" w:rsidRDefault="00E953F8" w:rsidP="00E953F8">
        <w:pPr>
          <w:pStyle w:val="Footer"/>
          <w:jc w:val="right"/>
        </w:pPr>
        <w:r>
          <w:rPr>
            <w:sz w:val="20"/>
          </w:rPr>
          <w:t>Version 1.1 July 202</w:t>
        </w:r>
        <w:r w:rsidR="00412DC9">
          <w:rPr>
            <w:sz w:val="20"/>
          </w:rPr>
          <w:t>1</w:t>
        </w:r>
        <w:r>
          <w:rPr>
            <w:sz w:val="20"/>
          </w:rPr>
          <w:t xml:space="preserve">. Page </w:t>
        </w:r>
        <w:bookmarkEnd w:id="3"/>
        <w:r w:rsidR="00844D38">
          <w:fldChar w:fldCharType="begin"/>
        </w:r>
        <w:r w:rsidR="00844D38">
          <w:instrText xml:space="preserve"> PAGE   \* MERGEFORMAT </w:instrText>
        </w:r>
        <w:r w:rsidR="00844D38">
          <w:fldChar w:fldCharType="separate"/>
        </w:r>
        <w:r w:rsidR="00844D38">
          <w:rPr>
            <w:noProof/>
          </w:rPr>
          <w:t>5</w:t>
        </w:r>
        <w:r w:rsidR="00844D38">
          <w:rPr>
            <w:noProof/>
          </w:rPr>
          <w:fldChar w:fldCharType="end"/>
        </w:r>
      </w:p>
    </w:sdtContent>
  </w:sdt>
  <w:p w14:paraId="786CB52A" w14:textId="77777777" w:rsidR="00844D38" w:rsidRDefault="00844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1859"/>
      <w:docPartObj>
        <w:docPartGallery w:val="Page Numbers (Bottom of Page)"/>
        <w:docPartUnique/>
      </w:docPartObj>
    </w:sdtPr>
    <w:sdtContent>
      <w:p w14:paraId="7DE16BD1" w14:textId="77777777" w:rsidR="00844D38" w:rsidRDefault="00844D38">
        <w:pPr>
          <w:pStyle w:val="Footer"/>
          <w:jc w:val="center"/>
        </w:pPr>
        <w:r>
          <w:fldChar w:fldCharType="begin"/>
        </w:r>
        <w:r>
          <w:instrText xml:space="preserve"> PAGE   \* MERGEFORMAT </w:instrText>
        </w:r>
        <w:r>
          <w:fldChar w:fldCharType="separate"/>
        </w:r>
        <w:r>
          <w:rPr>
            <w:noProof/>
          </w:rPr>
          <w:t>1</w:t>
        </w:r>
        <w:r>
          <w:fldChar w:fldCharType="end"/>
        </w:r>
      </w:p>
    </w:sdtContent>
  </w:sdt>
  <w:p w14:paraId="4BF23EC4" w14:textId="77777777" w:rsidR="00844D38" w:rsidRDefault="00844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BA2F6" w14:textId="77777777" w:rsidR="00BB01FA" w:rsidRDefault="00BB01FA" w:rsidP="007D5109">
      <w:pPr>
        <w:spacing w:after="0" w:line="240" w:lineRule="auto"/>
      </w:pPr>
      <w:r>
        <w:separator/>
      </w:r>
    </w:p>
  </w:footnote>
  <w:footnote w:type="continuationSeparator" w:id="0">
    <w:p w14:paraId="32DA5545" w14:textId="77777777" w:rsidR="00BB01FA" w:rsidRDefault="00BB01FA" w:rsidP="007D5109">
      <w:pPr>
        <w:spacing w:after="0" w:line="240" w:lineRule="auto"/>
      </w:pPr>
      <w:r>
        <w:continuationSeparator/>
      </w:r>
    </w:p>
  </w:footnote>
  <w:footnote w:id="1">
    <w:p w14:paraId="5912628A" w14:textId="3D3D1E41" w:rsidR="004E6B87" w:rsidRPr="004E6B87" w:rsidRDefault="004E6B87">
      <w:pPr>
        <w:pStyle w:val="FootnoteText"/>
        <w:rPr>
          <w:lang w:val="en-US"/>
        </w:rPr>
      </w:pPr>
      <w:r>
        <w:rPr>
          <w:rStyle w:val="FootnoteReference"/>
        </w:rPr>
        <w:footnoteRef/>
      </w:r>
      <w:r>
        <w:t xml:space="preserve"> </w:t>
      </w:r>
      <w:r>
        <w:rPr>
          <w:lang w:val="en-US"/>
        </w:rPr>
        <w:t xml:space="preserve">Guidance on Conflicts of Interest can be found in Appendix A below or on page 6 of the Handbook </w:t>
      </w:r>
      <w:hyperlink r:id="rId1" w:history="1">
        <w:r w:rsidRPr="004E6B87">
          <w:rPr>
            <w:rStyle w:val="Hyperlink"/>
            <w:lang w:val="en-US"/>
          </w:rPr>
          <w:t>HERE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DD741" w14:textId="77777777" w:rsidR="00844D38" w:rsidRPr="007D5109" w:rsidRDefault="00844D38" w:rsidP="007D5109">
    <w:pPr>
      <w:pStyle w:val="Header"/>
      <w:rPr>
        <w:szCs w:val="24"/>
      </w:rPr>
    </w:pPr>
    <w:r>
      <w:rPr>
        <w:noProof/>
        <w:szCs w:val="24"/>
        <w:lang w:eastAsia="en-GB"/>
      </w:rPr>
      <w:drawing>
        <wp:anchor distT="0" distB="0" distL="114300" distR="114300" simplePos="0" relativeHeight="251657216" behindDoc="0" locked="0" layoutInCell="1" allowOverlap="1" wp14:anchorId="5904680A" wp14:editId="3C6750A1">
          <wp:simplePos x="0" y="0"/>
          <wp:positionH relativeFrom="column">
            <wp:posOffset>4509135</wp:posOffset>
          </wp:positionH>
          <wp:positionV relativeFrom="paragraph">
            <wp:posOffset>-240030</wp:posOffset>
          </wp:positionV>
          <wp:extent cx="1372235" cy="518795"/>
          <wp:effectExtent l="0" t="0" r="0" b="0"/>
          <wp:wrapSquare wrapText="bothSides"/>
          <wp:docPr id="1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1">
                    <a:extLst>
                      <a:ext uri="{28A0092B-C50C-407E-A947-70E740481C1C}">
                        <a14:useLocalDpi xmlns:a14="http://schemas.microsoft.com/office/drawing/2010/main" val="0"/>
                      </a:ext>
                    </a:extLst>
                  </a:blip>
                  <a:stretch>
                    <a:fillRect/>
                  </a:stretch>
                </pic:blipFill>
                <pic:spPr>
                  <a:xfrm>
                    <a:off x="0" y="0"/>
                    <a:ext cx="1372235" cy="518795"/>
                  </a:xfrm>
                  <a:prstGeom prst="rect">
                    <a:avLst/>
                  </a:prstGeom>
                </pic:spPr>
              </pic:pic>
            </a:graphicData>
          </a:graphic>
          <wp14:sizeRelH relativeFrom="margin">
            <wp14:pctWidth>0</wp14:pctWidth>
          </wp14:sizeRelH>
        </wp:anchor>
      </w:drawing>
    </w:r>
    <w:r w:rsidRPr="007D5109">
      <w:rPr>
        <w:szCs w:val="24"/>
      </w:rPr>
      <w:t>EXTERNAL REVIEWER</w:t>
    </w:r>
    <w:r>
      <w:rPr>
        <w:szCs w:val="24"/>
      </w:rPr>
      <w:t>'</w:t>
    </w:r>
    <w:r w:rsidRPr="007D5109">
      <w:rPr>
        <w:szCs w:val="24"/>
      </w:rPr>
      <w:t>S REPORT</w:t>
    </w: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5388"/>
    <w:multiLevelType w:val="hybridMultilevel"/>
    <w:tmpl w:val="B326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B0727"/>
    <w:multiLevelType w:val="hybridMultilevel"/>
    <w:tmpl w:val="163E9578"/>
    <w:lvl w:ilvl="0" w:tplc="C8B6AB5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FBA7C2B"/>
    <w:multiLevelType w:val="hybridMultilevel"/>
    <w:tmpl w:val="7020F5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63F84"/>
    <w:multiLevelType w:val="hybridMultilevel"/>
    <w:tmpl w:val="30FA5DFA"/>
    <w:lvl w:ilvl="0" w:tplc="E5629644">
      <w:start w:val="1"/>
      <w:numFmt w:val="decimal"/>
      <w:lvlText w:val="A%1."/>
      <w:lvlJc w:val="left"/>
      <w:pPr>
        <w:ind w:left="924" w:hanging="360"/>
      </w:pPr>
      <w:rPr>
        <w:rFonts w:hint="default"/>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4" w15:restartNumberingAfterBreak="0">
    <w:nsid w:val="1A4E6460"/>
    <w:multiLevelType w:val="multilevel"/>
    <w:tmpl w:val="6CE068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BB32F3"/>
    <w:multiLevelType w:val="hybridMultilevel"/>
    <w:tmpl w:val="847E39C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6314AB"/>
    <w:multiLevelType w:val="hybridMultilevel"/>
    <w:tmpl w:val="24567450"/>
    <w:lvl w:ilvl="0" w:tplc="04E41058">
      <w:start w:val="4"/>
      <w:numFmt w:val="upperLetter"/>
      <w:lvlText w:val="%1."/>
      <w:lvlJc w:val="left"/>
      <w:pPr>
        <w:ind w:left="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5E451C"/>
    <w:multiLevelType w:val="multilevel"/>
    <w:tmpl w:val="6CE068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96B2051"/>
    <w:multiLevelType w:val="hybridMultilevel"/>
    <w:tmpl w:val="8E98FA34"/>
    <w:lvl w:ilvl="0" w:tplc="544A296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C5FE3"/>
    <w:multiLevelType w:val="hybridMultilevel"/>
    <w:tmpl w:val="C8E6B32E"/>
    <w:lvl w:ilvl="0" w:tplc="8E24A0F0">
      <w:start w:val="1"/>
      <w:numFmt w:val="decimal"/>
      <w:lvlText w:val="C%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10" w15:restartNumberingAfterBreak="0">
    <w:nsid w:val="2D65439F"/>
    <w:multiLevelType w:val="hybridMultilevel"/>
    <w:tmpl w:val="30C6815C"/>
    <w:lvl w:ilvl="0" w:tplc="6EBEF080">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2E38AD"/>
    <w:multiLevelType w:val="hybridMultilevel"/>
    <w:tmpl w:val="EE9A3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DB5BA6"/>
    <w:multiLevelType w:val="hybridMultilevel"/>
    <w:tmpl w:val="F3E2E95C"/>
    <w:lvl w:ilvl="0" w:tplc="16169CAC">
      <w:start w:val="1"/>
      <w:numFmt w:val="decimal"/>
      <w:lvlText w:val="E%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13" w15:restartNumberingAfterBreak="0">
    <w:nsid w:val="3AF473AE"/>
    <w:multiLevelType w:val="hybridMultilevel"/>
    <w:tmpl w:val="67EC36B2"/>
    <w:lvl w:ilvl="0" w:tplc="72522EBC">
      <w:start w:val="1"/>
      <w:numFmt w:val="decimal"/>
      <w:lvlText w:val="B%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14" w15:restartNumberingAfterBreak="0">
    <w:nsid w:val="3B7771CE"/>
    <w:multiLevelType w:val="hybridMultilevel"/>
    <w:tmpl w:val="ED406CD2"/>
    <w:lvl w:ilvl="0" w:tplc="F8A2238A">
      <w:start w:val="1"/>
      <w:numFmt w:val="decimal"/>
      <w:lvlText w:val="F%1."/>
      <w:lvlJc w:val="left"/>
      <w:pPr>
        <w:ind w:left="0" w:hanging="360"/>
      </w:pPr>
      <w:rPr>
        <w:rFonts w:hint="default"/>
      </w:rPr>
    </w:lvl>
    <w:lvl w:ilvl="1" w:tplc="08090019">
      <w:start w:val="1"/>
      <w:numFmt w:val="lowerLetter"/>
      <w:lvlText w:val="%2."/>
      <w:lvlJc w:val="left"/>
      <w:pPr>
        <w:ind w:left="618" w:hanging="360"/>
      </w:pPr>
    </w:lvl>
    <w:lvl w:ilvl="2" w:tplc="0809001B" w:tentative="1">
      <w:start w:val="1"/>
      <w:numFmt w:val="lowerRoman"/>
      <w:lvlText w:val="%3."/>
      <w:lvlJc w:val="right"/>
      <w:pPr>
        <w:ind w:left="1338" w:hanging="180"/>
      </w:pPr>
    </w:lvl>
    <w:lvl w:ilvl="3" w:tplc="0809000F" w:tentative="1">
      <w:start w:val="1"/>
      <w:numFmt w:val="decimal"/>
      <w:lvlText w:val="%4."/>
      <w:lvlJc w:val="left"/>
      <w:pPr>
        <w:ind w:left="2058" w:hanging="360"/>
      </w:pPr>
    </w:lvl>
    <w:lvl w:ilvl="4" w:tplc="08090019" w:tentative="1">
      <w:start w:val="1"/>
      <w:numFmt w:val="lowerLetter"/>
      <w:lvlText w:val="%5."/>
      <w:lvlJc w:val="left"/>
      <w:pPr>
        <w:ind w:left="2778" w:hanging="360"/>
      </w:pPr>
    </w:lvl>
    <w:lvl w:ilvl="5" w:tplc="0809001B" w:tentative="1">
      <w:start w:val="1"/>
      <w:numFmt w:val="lowerRoman"/>
      <w:lvlText w:val="%6."/>
      <w:lvlJc w:val="right"/>
      <w:pPr>
        <w:ind w:left="3498" w:hanging="180"/>
      </w:pPr>
    </w:lvl>
    <w:lvl w:ilvl="6" w:tplc="0809000F" w:tentative="1">
      <w:start w:val="1"/>
      <w:numFmt w:val="decimal"/>
      <w:lvlText w:val="%7."/>
      <w:lvlJc w:val="left"/>
      <w:pPr>
        <w:ind w:left="4218" w:hanging="360"/>
      </w:pPr>
    </w:lvl>
    <w:lvl w:ilvl="7" w:tplc="08090019" w:tentative="1">
      <w:start w:val="1"/>
      <w:numFmt w:val="lowerLetter"/>
      <w:lvlText w:val="%8."/>
      <w:lvlJc w:val="left"/>
      <w:pPr>
        <w:ind w:left="4938" w:hanging="360"/>
      </w:pPr>
    </w:lvl>
    <w:lvl w:ilvl="8" w:tplc="0809001B" w:tentative="1">
      <w:start w:val="1"/>
      <w:numFmt w:val="lowerRoman"/>
      <w:lvlText w:val="%9."/>
      <w:lvlJc w:val="right"/>
      <w:pPr>
        <w:ind w:left="5658" w:hanging="180"/>
      </w:pPr>
    </w:lvl>
  </w:abstractNum>
  <w:abstractNum w:abstractNumId="15" w15:restartNumberingAfterBreak="0">
    <w:nsid w:val="48DA0872"/>
    <w:multiLevelType w:val="hybridMultilevel"/>
    <w:tmpl w:val="8E98FA34"/>
    <w:lvl w:ilvl="0" w:tplc="544A296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A307C"/>
    <w:multiLevelType w:val="hybridMultilevel"/>
    <w:tmpl w:val="9B42D8C4"/>
    <w:lvl w:ilvl="0" w:tplc="679408A4">
      <w:start w:val="1"/>
      <w:numFmt w:val="decimal"/>
      <w:lvlText w:val="G%1."/>
      <w:lvlJc w:val="left"/>
      <w:pPr>
        <w:ind w:left="924" w:hanging="360"/>
      </w:pPr>
      <w:rPr>
        <w:rFonts w:hint="default"/>
        <w:sz w:val="20"/>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7" w15:restartNumberingAfterBreak="0">
    <w:nsid w:val="4E3D3D63"/>
    <w:multiLevelType w:val="hybridMultilevel"/>
    <w:tmpl w:val="847E39C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2E13C6"/>
    <w:multiLevelType w:val="hybridMultilevel"/>
    <w:tmpl w:val="42A40022"/>
    <w:lvl w:ilvl="0" w:tplc="BDC820B0">
      <w:start w:val="1"/>
      <w:numFmt w:val="decimal"/>
      <w:lvlText w:val="D%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19" w15:restartNumberingAfterBreak="0">
    <w:nsid w:val="5D3D2DAE"/>
    <w:multiLevelType w:val="multilevel"/>
    <w:tmpl w:val="F3A6D6F0"/>
    <w:lvl w:ilvl="0">
      <w:start w:val="1"/>
      <w:numFmt w:val="decimal"/>
      <w:lvlText w:val="%1."/>
      <w:lvlJc w:val="left"/>
      <w:pPr>
        <w:ind w:left="360" w:hanging="360"/>
      </w:pPr>
      <w:rPr>
        <w:rFonts w:hint="default"/>
        <w:b/>
        <w:bCs/>
        <w:color w:val="FF0000"/>
      </w:rPr>
    </w:lvl>
    <w:lvl w:ilvl="1">
      <w:start w:val="1"/>
      <w:numFmt w:val="decimal"/>
      <w:lvlText w:val="%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EA10864"/>
    <w:multiLevelType w:val="hybridMultilevel"/>
    <w:tmpl w:val="1FEAB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05615FA"/>
    <w:multiLevelType w:val="hybridMultilevel"/>
    <w:tmpl w:val="62EA43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0B13AED"/>
    <w:multiLevelType w:val="hybridMultilevel"/>
    <w:tmpl w:val="4B1AAE94"/>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2651052"/>
    <w:multiLevelType w:val="hybridMultilevel"/>
    <w:tmpl w:val="8E98FA34"/>
    <w:lvl w:ilvl="0" w:tplc="544A296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8363B5"/>
    <w:multiLevelType w:val="hybridMultilevel"/>
    <w:tmpl w:val="AFFC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C34960"/>
    <w:multiLevelType w:val="hybridMultilevel"/>
    <w:tmpl w:val="62EA43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2F0D1D"/>
    <w:multiLevelType w:val="hybridMultilevel"/>
    <w:tmpl w:val="E2427C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976AE3"/>
    <w:multiLevelType w:val="hybridMultilevel"/>
    <w:tmpl w:val="D05C184C"/>
    <w:lvl w:ilvl="0" w:tplc="08090015">
      <w:start w:val="1"/>
      <w:numFmt w:val="upp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28" w15:restartNumberingAfterBreak="0">
    <w:nsid w:val="749C486A"/>
    <w:multiLevelType w:val="hybridMultilevel"/>
    <w:tmpl w:val="774ADBB4"/>
    <w:lvl w:ilvl="0" w:tplc="2FBE12A2">
      <w:start w:val="7"/>
      <w:numFmt w:val="upperLetter"/>
      <w:lvlText w:val="%1."/>
      <w:lvlJc w:val="left"/>
      <w:pPr>
        <w:ind w:left="360" w:hanging="360"/>
      </w:pPr>
      <w:rPr>
        <w:rFonts w:hint="default"/>
        <w:sz w:val="20"/>
      </w:rPr>
    </w:lvl>
    <w:lvl w:ilvl="1" w:tplc="08090019" w:tentative="1">
      <w:start w:val="1"/>
      <w:numFmt w:val="lowerLetter"/>
      <w:lvlText w:val="%2."/>
      <w:lvlJc w:val="left"/>
      <w:pPr>
        <w:ind w:left="978" w:hanging="360"/>
      </w:pPr>
    </w:lvl>
    <w:lvl w:ilvl="2" w:tplc="0809001B" w:tentative="1">
      <w:start w:val="1"/>
      <w:numFmt w:val="lowerRoman"/>
      <w:lvlText w:val="%3."/>
      <w:lvlJc w:val="right"/>
      <w:pPr>
        <w:ind w:left="1698" w:hanging="180"/>
      </w:pPr>
    </w:lvl>
    <w:lvl w:ilvl="3" w:tplc="0809000F" w:tentative="1">
      <w:start w:val="1"/>
      <w:numFmt w:val="decimal"/>
      <w:lvlText w:val="%4."/>
      <w:lvlJc w:val="left"/>
      <w:pPr>
        <w:ind w:left="2418" w:hanging="360"/>
      </w:pPr>
    </w:lvl>
    <w:lvl w:ilvl="4" w:tplc="08090019" w:tentative="1">
      <w:start w:val="1"/>
      <w:numFmt w:val="lowerLetter"/>
      <w:lvlText w:val="%5."/>
      <w:lvlJc w:val="left"/>
      <w:pPr>
        <w:ind w:left="3138" w:hanging="360"/>
      </w:pPr>
    </w:lvl>
    <w:lvl w:ilvl="5" w:tplc="0809001B" w:tentative="1">
      <w:start w:val="1"/>
      <w:numFmt w:val="lowerRoman"/>
      <w:lvlText w:val="%6."/>
      <w:lvlJc w:val="right"/>
      <w:pPr>
        <w:ind w:left="3858" w:hanging="180"/>
      </w:pPr>
    </w:lvl>
    <w:lvl w:ilvl="6" w:tplc="0809000F" w:tentative="1">
      <w:start w:val="1"/>
      <w:numFmt w:val="decimal"/>
      <w:lvlText w:val="%7."/>
      <w:lvlJc w:val="left"/>
      <w:pPr>
        <w:ind w:left="4578" w:hanging="360"/>
      </w:pPr>
    </w:lvl>
    <w:lvl w:ilvl="7" w:tplc="08090019" w:tentative="1">
      <w:start w:val="1"/>
      <w:numFmt w:val="lowerLetter"/>
      <w:lvlText w:val="%8."/>
      <w:lvlJc w:val="left"/>
      <w:pPr>
        <w:ind w:left="5298" w:hanging="360"/>
      </w:pPr>
    </w:lvl>
    <w:lvl w:ilvl="8" w:tplc="0809001B" w:tentative="1">
      <w:start w:val="1"/>
      <w:numFmt w:val="lowerRoman"/>
      <w:lvlText w:val="%9."/>
      <w:lvlJc w:val="right"/>
      <w:pPr>
        <w:ind w:left="6018" w:hanging="180"/>
      </w:pPr>
    </w:lvl>
  </w:abstractNum>
  <w:abstractNum w:abstractNumId="29" w15:restartNumberingAfterBreak="0">
    <w:nsid w:val="773D27CA"/>
    <w:multiLevelType w:val="hybridMultilevel"/>
    <w:tmpl w:val="4CCE11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813482"/>
    <w:multiLevelType w:val="hybridMultilevel"/>
    <w:tmpl w:val="847E39C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681962"/>
    <w:multiLevelType w:val="hybridMultilevel"/>
    <w:tmpl w:val="E536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453824">
    <w:abstractNumId w:val="4"/>
  </w:num>
  <w:num w:numId="2" w16cid:durableId="366180892">
    <w:abstractNumId w:val="1"/>
  </w:num>
  <w:num w:numId="3" w16cid:durableId="212886027">
    <w:abstractNumId w:val="27"/>
  </w:num>
  <w:num w:numId="4" w16cid:durableId="181476685">
    <w:abstractNumId w:val="3"/>
  </w:num>
  <w:num w:numId="5" w16cid:durableId="918556929">
    <w:abstractNumId w:val="13"/>
  </w:num>
  <w:num w:numId="6" w16cid:durableId="103306935">
    <w:abstractNumId w:val="9"/>
  </w:num>
  <w:num w:numId="7" w16cid:durableId="1779057974">
    <w:abstractNumId w:val="6"/>
  </w:num>
  <w:num w:numId="8" w16cid:durableId="887451056">
    <w:abstractNumId w:val="18"/>
  </w:num>
  <w:num w:numId="9" w16cid:durableId="424351207">
    <w:abstractNumId w:val="12"/>
  </w:num>
  <w:num w:numId="10" w16cid:durableId="1031996517">
    <w:abstractNumId w:val="14"/>
  </w:num>
  <w:num w:numId="11" w16cid:durableId="65034034">
    <w:abstractNumId w:val="16"/>
  </w:num>
  <w:num w:numId="12" w16cid:durableId="2028480941">
    <w:abstractNumId w:val="28"/>
  </w:num>
  <w:num w:numId="13" w16cid:durableId="587151903">
    <w:abstractNumId w:val="0"/>
  </w:num>
  <w:num w:numId="14" w16cid:durableId="1035883890">
    <w:abstractNumId w:val="11"/>
  </w:num>
  <w:num w:numId="15" w16cid:durableId="354115001">
    <w:abstractNumId w:val="31"/>
  </w:num>
  <w:num w:numId="16" w16cid:durableId="708456609">
    <w:abstractNumId w:val="24"/>
  </w:num>
  <w:num w:numId="17" w16cid:durableId="1013918450">
    <w:abstractNumId w:val="7"/>
  </w:num>
  <w:num w:numId="18" w16cid:durableId="466553922">
    <w:abstractNumId w:val="20"/>
  </w:num>
  <w:num w:numId="19" w16cid:durableId="699278096">
    <w:abstractNumId w:val="26"/>
  </w:num>
  <w:num w:numId="20" w16cid:durableId="541945148">
    <w:abstractNumId w:val="5"/>
  </w:num>
  <w:num w:numId="21" w16cid:durableId="221142159">
    <w:abstractNumId w:val="30"/>
  </w:num>
  <w:num w:numId="22" w16cid:durableId="500924338">
    <w:abstractNumId w:val="17"/>
  </w:num>
  <w:num w:numId="23" w16cid:durableId="1714037818">
    <w:abstractNumId w:val="29"/>
  </w:num>
  <w:num w:numId="24" w16cid:durableId="593439205">
    <w:abstractNumId w:val="10"/>
  </w:num>
  <w:num w:numId="25" w16cid:durableId="1893882086">
    <w:abstractNumId w:val="23"/>
  </w:num>
  <w:num w:numId="26" w16cid:durableId="340665738">
    <w:abstractNumId w:val="8"/>
  </w:num>
  <w:num w:numId="27" w16cid:durableId="1818911679">
    <w:abstractNumId w:val="2"/>
  </w:num>
  <w:num w:numId="28" w16cid:durableId="1413816862">
    <w:abstractNumId w:val="15"/>
  </w:num>
  <w:num w:numId="29" w16cid:durableId="281151001">
    <w:abstractNumId w:val="25"/>
  </w:num>
  <w:num w:numId="30" w16cid:durableId="37054970">
    <w:abstractNumId w:val="21"/>
  </w:num>
  <w:num w:numId="31" w16cid:durableId="1671449323">
    <w:abstractNumId w:val="19"/>
  </w:num>
  <w:num w:numId="32" w16cid:durableId="9732929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B06F5E5-B09B-49CF-B43C-2FDE1E1A2BA6}"/>
    <w:docVar w:name="dgnword-eventsink" w:val="206668440"/>
  </w:docVars>
  <w:rsids>
    <w:rsidRoot w:val="00562E4A"/>
    <w:rsid w:val="0000149D"/>
    <w:rsid w:val="00022006"/>
    <w:rsid w:val="0003177D"/>
    <w:rsid w:val="00050846"/>
    <w:rsid w:val="00064E89"/>
    <w:rsid w:val="0007686D"/>
    <w:rsid w:val="000842DF"/>
    <w:rsid w:val="00087B79"/>
    <w:rsid w:val="000A20AF"/>
    <w:rsid w:val="000A20FB"/>
    <w:rsid w:val="000A2B7A"/>
    <w:rsid w:val="000A3BA6"/>
    <w:rsid w:val="000A6062"/>
    <w:rsid w:val="000A7DFE"/>
    <w:rsid w:val="000B1081"/>
    <w:rsid w:val="000B7F21"/>
    <w:rsid w:val="000C2A4E"/>
    <w:rsid w:val="000C447F"/>
    <w:rsid w:val="000C7A3A"/>
    <w:rsid w:val="000E4CA0"/>
    <w:rsid w:val="000E5F65"/>
    <w:rsid w:val="000F7889"/>
    <w:rsid w:val="001054FD"/>
    <w:rsid w:val="00107BF6"/>
    <w:rsid w:val="00117460"/>
    <w:rsid w:val="00127209"/>
    <w:rsid w:val="0013012A"/>
    <w:rsid w:val="00147DDD"/>
    <w:rsid w:val="00150213"/>
    <w:rsid w:val="0017060B"/>
    <w:rsid w:val="00174135"/>
    <w:rsid w:val="00175979"/>
    <w:rsid w:val="001824ED"/>
    <w:rsid w:val="00184131"/>
    <w:rsid w:val="00185D07"/>
    <w:rsid w:val="001A527E"/>
    <w:rsid w:val="001B2620"/>
    <w:rsid w:val="001C48B0"/>
    <w:rsid w:val="001C4B18"/>
    <w:rsid w:val="001C764C"/>
    <w:rsid w:val="001F5875"/>
    <w:rsid w:val="0023794E"/>
    <w:rsid w:val="00252809"/>
    <w:rsid w:val="00252C84"/>
    <w:rsid w:val="002672FA"/>
    <w:rsid w:val="002820C7"/>
    <w:rsid w:val="002928CF"/>
    <w:rsid w:val="002D4D06"/>
    <w:rsid w:val="002D71BB"/>
    <w:rsid w:val="002F0CED"/>
    <w:rsid w:val="002F71F1"/>
    <w:rsid w:val="003159CE"/>
    <w:rsid w:val="0033225D"/>
    <w:rsid w:val="00342630"/>
    <w:rsid w:val="0034443A"/>
    <w:rsid w:val="00347648"/>
    <w:rsid w:val="00353A4D"/>
    <w:rsid w:val="00367AAB"/>
    <w:rsid w:val="0037541B"/>
    <w:rsid w:val="003758E9"/>
    <w:rsid w:val="0038112B"/>
    <w:rsid w:val="00387EED"/>
    <w:rsid w:val="0039018C"/>
    <w:rsid w:val="003C513D"/>
    <w:rsid w:val="003D0D26"/>
    <w:rsid w:val="003D3561"/>
    <w:rsid w:val="003D7E79"/>
    <w:rsid w:val="003F4810"/>
    <w:rsid w:val="0040080D"/>
    <w:rsid w:val="004025C5"/>
    <w:rsid w:val="00410634"/>
    <w:rsid w:val="00412DC9"/>
    <w:rsid w:val="00431D95"/>
    <w:rsid w:val="004441D0"/>
    <w:rsid w:val="00445DB3"/>
    <w:rsid w:val="004549E8"/>
    <w:rsid w:val="00461251"/>
    <w:rsid w:val="00472F09"/>
    <w:rsid w:val="0048157B"/>
    <w:rsid w:val="00486A0D"/>
    <w:rsid w:val="00486BAC"/>
    <w:rsid w:val="004877BA"/>
    <w:rsid w:val="004926F5"/>
    <w:rsid w:val="00492B74"/>
    <w:rsid w:val="00496E10"/>
    <w:rsid w:val="004B13FF"/>
    <w:rsid w:val="004D045F"/>
    <w:rsid w:val="004D20E6"/>
    <w:rsid w:val="004D2F8F"/>
    <w:rsid w:val="004D536E"/>
    <w:rsid w:val="004E6B87"/>
    <w:rsid w:val="004E7CB7"/>
    <w:rsid w:val="004F5196"/>
    <w:rsid w:val="00510DD1"/>
    <w:rsid w:val="005130F3"/>
    <w:rsid w:val="00526FA7"/>
    <w:rsid w:val="0053027D"/>
    <w:rsid w:val="00546B4A"/>
    <w:rsid w:val="00551543"/>
    <w:rsid w:val="00562E4A"/>
    <w:rsid w:val="00576919"/>
    <w:rsid w:val="005930C8"/>
    <w:rsid w:val="005976F7"/>
    <w:rsid w:val="005A2884"/>
    <w:rsid w:val="005C5A63"/>
    <w:rsid w:val="005D407E"/>
    <w:rsid w:val="005D421A"/>
    <w:rsid w:val="005D57EB"/>
    <w:rsid w:val="005E174A"/>
    <w:rsid w:val="005E63EC"/>
    <w:rsid w:val="006024D8"/>
    <w:rsid w:val="00612C94"/>
    <w:rsid w:val="00630D55"/>
    <w:rsid w:val="00632E9B"/>
    <w:rsid w:val="006360FA"/>
    <w:rsid w:val="006528E0"/>
    <w:rsid w:val="00654F29"/>
    <w:rsid w:val="006635ED"/>
    <w:rsid w:val="006719FA"/>
    <w:rsid w:val="00672F36"/>
    <w:rsid w:val="00672FAC"/>
    <w:rsid w:val="00680737"/>
    <w:rsid w:val="006838A5"/>
    <w:rsid w:val="006A00DB"/>
    <w:rsid w:val="006A07AC"/>
    <w:rsid w:val="006A6E9B"/>
    <w:rsid w:val="006B5E79"/>
    <w:rsid w:val="006D5E28"/>
    <w:rsid w:val="007071AD"/>
    <w:rsid w:val="00707A0E"/>
    <w:rsid w:val="00713134"/>
    <w:rsid w:val="007308E8"/>
    <w:rsid w:val="007312E3"/>
    <w:rsid w:val="00743385"/>
    <w:rsid w:val="00745731"/>
    <w:rsid w:val="00745B47"/>
    <w:rsid w:val="0076075C"/>
    <w:rsid w:val="00781973"/>
    <w:rsid w:val="0078338A"/>
    <w:rsid w:val="007A3D60"/>
    <w:rsid w:val="007C3EC9"/>
    <w:rsid w:val="007D13E3"/>
    <w:rsid w:val="007D5109"/>
    <w:rsid w:val="007D6507"/>
    <w:rsid w:val="007E735A"/>
    <w:rsid w:val="00806966"/>
    <w:rsid w:val="008236F0"/>
    <w:rsid w:val="00823DB9"/>
    <w:rsid w:val="008246DB"/>
    <w:rsid w:val="00837918"/>
    <w:rsid w:val="00844D38"/>
    <w:rsid w:val="008454AA"/>
    <w:rsid w:val="0086634C"/>
    <w:rsid w:val="00874FF3"/>
    <w:rsid w:val="008A1107"/>
    <w:rsid w:val="008B7019"/>
    <w:rsid w:val="008C42F0"/>
    <w:rsid w:val="008C5299"/>
    <w:rsid w:val="008D66D0"/>
    <w:rsid w:val="008D6854"/>
    <w:rsid w:val="008E3A31"/>
    <w:rsid w:val="008E69EB"/>
    <w:rsid w:val="008E6E53"/>
    <w:rsid w:val="00902647"/>
    <w:rsid w:val="0090368A"/>
    <w:rsid w:val="00904CD2"/>
    <w:rsid w:val="009051C2"/>
    <w:rsid w:val="00934775"/>
    <w:rsid w:val="0094649E"/>
    <w:rsid w:val="00947C87"/>
    <w:rsid w:val="00973674"/>
    <w:rsid w:val="00977947"/>
    <w:rsid w:val="009A4561"/>
    <w:rsid w:val="009B4D3D"/>
    <w:rsid w:val="009B7244"/>
    <w:rsid w:val="009C6938"/>
    <w:rsid w:val="00A163AD"/>
    <w:rsid w:val="00A168C8"/>
    <w:rsid w:val="00A27B17"/>
    <w:rsid w:val="00A30847"/>
    <w:rsid w:val="00A32533"/>
    <w:rsid w:val="00A35E0E"/>
    <w:rsid w:val="00A40DF9"/>
    <w:rsid w:val="00A7737B"/>
    <w:rsid w:val="00AA53C7"/>
    <w:rsid w:val="00AA58CF"/>
    <w:rsid w:val="00AB24E7"/>
    <w:rsid w:val="00AB49B5"/>
    <w:rsid w:val="00AC510D"/>
    <w:rsid w:val="00AC74CC"/>
    <w:rsid w:val="00B12312"/>
    <w:rsid w:val="00B12F10"/>
    <w:rsid w:val="00B152F4"/>
    <w:rsid w:val="00B23A36"/>
    <w:rsid w:val="00B60194"/>
    <w:rsid w:val="00B737A9"/>
    <w:rsid w:val="00B807F0"/>
    <w:rsid w:val="00B843FA"/>
    <w:rsid w:val="00B9290E"/>
    <w:rsid w:val="00BB01FA"/>
    <w:rsid w:val="00BB13C9"/>
    <w:rsid w:val="00BB5723"/>
    <w:rsid w:val="00BC1EC8"/>
    <w:rsid w:val="00BD7D52"/>
    <w:rsid w:val="00BF1BFF"/>
    <w:rsid w:val="00C02434"/>
    <w:rsid w:val="00C16D0C"/>
    <w:rsid w:val="00C2225C"/>
    <w:rsid w:val="00C25862"/>
    <w:rsid w:val="00C33F08"/>
    <w:rsid w:val="00C4730B"/>
    <w:rsid w:val="00C52B87"/>
    <w:rsid w:val="00C73568"/>
    <w:rsid w:val="00C74B29"/>
    <w:rsid w:val="00C8148E"/>
    <w:rsid w:val="00C9782B"/>
    <w:rsid w:val="00CB11E5"/>
    <w:rsid w:val="00CB4217"/>
    <w:rsid w:val="00CC1F90"/>
    <w:rsid w:val="00CC2947"/>
    <w:rsid w:val="00CD63A1"/>
    <w:rsid w:val="00CF253C"/>
    <w:rsid w:val="00D02FFF"/>
    <w:rsid w:val="00D2368D"/>
    <w:rsid w:val="00D270FB"/>
    <w:rsid w:val="00D36BD9"/>
    <w:rsid w:val="00D4025A"/>
    <w:rsid w:val="00D6593A"/>
    <w:rsid w:val="00D71B98"/>
    <w:rsid w:val="00D72B5E"/>
    <w:rsid w:val="00D75928"/>
    <w:rsid w:val="00D91179"/>
    <w:rsid w:val="00D93E76"/>
    <w:rsid w:val="00DB4CE7"/>
    <w:rsid w:val="00DC6B5C"/>
    <w:rsid w:val="00DD151D"/>
    <w:rsid w:val="00DE396C"/>
    <w:rsid w:val="00DF27F5"/>
    <w:rsid w:val="00DF4566"/>
    <w:rsid w:val="00DF5429"/>
    <w:rsid w:val="00E02807"/>
    <w:rsid w:val="00E13D6E"/>
    <w:rsid w:val="00E17D0F"/>
    <w:rsid w:val="00E34493"/>
    <w:rsid w:val="00E42862"/>
    <w:rsid w:val="00E51E44"/>
    <w:rsid w:val="00E57F40"/>
    <w:rsid w:val="00E86E98"/>
    <w:rsid w:val="00E953F8"/>
    <w:rsid w:val="00E97FE5"/>
    <w:rsid w:val="00EA1A79"/>
    <w:rsid w:val="00EC0645"/>
    <w:rsid w:val="00ED57FA"/>
    <w:rsid w:val="00EE767E"/>
    <w:rsid w:val="00EF0F4E"/>
    <w:rsid w:val="00EF40A3"/>
    <w:rsid w:val="00F0393D"/>
    <w:rsid w:val="00F16525"/>
    <w:rsid w:val="00F5380F"/>
    <w:rsid w:val="00F53E5B"/>
    <w:rsid w:val="00F54629"/>
    <w:rsid w:val="00F64CA3"/>
    <w:rsid w:val="00F83F1F"/>
    <w:rsid w:val="00F930EA"/>
    <w:rsid w:val="00F966E0"/>
    <w:rsid w:val="00FA1E7E"/>
    <w:rsid w:val="00FB6E97"/>
    <w:rsid w:val="00FC0D2E"/>
    <w:rsid w:val="00FD1F90"/>
    <w:rsid w:val="00FD6303"/>
    <w:rsid w:val="00FE45AD"/>
    <w:rsid w:val="00FF18F2"/>
    <w:rsid w:val="00FF2EE8"/>
    <w:rsid w:val="00FF7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6ED60"/>
  <w15:docId w15:val="{6196FD4B-5D0C-4A9B-B5CC-380F6C88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E4A"/>
    <w:pPr>
      <w:jc w:val="both"/>
    </w:pPr>
    <w:rPr>
      <w:rFonts w:ascii="Cambria" w:eastAsia="Calibri" w:hAnsi="Cambria" w:cs="Times New Roman"/>
      <w:sz w:val="24"/>
    </w:rPr>
  </w:style>
  <w:style w:type="paragraph" w:styleId="Heading1">
    <w:name w:val="heading 1"/>
    <w:basedOn w:val="Normal"/>
    <w:next w:val="Normal"/>
    <w:link w:val="Heading1Char"/>
    <w:uiPriority w:val="9"/>
    <w:qFormat/>
    <w:rsid w:val="006A07AC"/>
    <w:pPr>
      <w:keepNext/>
      <w:keepLines/>
      <w:spacing w:before="360" w:after="240"/>
      <w:outlineLvl w:val="0"/>
    </w:pPr>
    <w:rPr>
      <w:rFonts w:asciiTheme="majorHAnsi" w:eastAsiaTheme="majorEastAsia" w:hAnsiTheme="majorHAnsi" w:cstheme="majorBidi"/>
      <w:bCs/>
      <w:caps/>
      <w:color w:val="365F91" w:themeColor="accent1" w:themeShade="BF"/>
      <w:sz w:val="32"/>
      <w:szCs w:val="28"/>
    </w:rPr>
  </w:style>
  <w:style w:type="paragraph" w:styleId="Heading2">
    <w:name w:val="heading 2"/>
    <w:basedOn w:val="Normal"/>
    <w:next w:val="Normal"/>
    <w:link w:val="Heading2Char"/>
    <w:uiPriority w:val="9"/>
    <w:unhideWhenUsed/>
    <w:qFormat/>
    <w:rsid w:val="00175979"/>
    <w:pPr>
      <w:keepNext/>
      <w:spacing w:before="120" w:after="0"/>
      <w:outlineLvl w:val="1"/>
    </w:pPr>
    <w:rPr>
      <w:rFonts w:eastAsia="Times New Roman"/>
      <w:b/>
      <w:bCs/>
      <w:iCs/>
      <w:sz w:val="26"/>
      <w:szCs w:val="28"/>
    </w:rPr>
  </w:style>
  <w:style w:type="paragraph" w:styleId="Heading4">
    <w:name w:val="heading 4"/>
    <w:basedOn w:val="Normal"/>
    <w:next w:val="Normal"/>
    <w:link w:val="Heading4Char"/>
    <w:uiPriority w:val="9"/>
    <w:semiHidden/>
    <w:unhideWhenUsed/>
    <w:qFormat/>
    <w:rsid w:val="00DF27F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E4A"/>
    <w:pPr>
      <w:ind w:left="720"/>
      <w:contextualSpacing/>
    </w:pPr>
  </w:style>
  <w:style w:type="paragraph" w:customStyle="1" w:styleId="Default">
    <w:name w:val="Default"/>
    <w:rsid w:val="00562E4A"/>
    <w:pPr>
      <w:autoSpaceDE w:val="0"/>
      <w:autoSpaceDN w:val="0"/>
      <w:adjustRightInd w:val="0"/>
      <w:spacing w:after="0" w:line="240" w:lineRule="auto"/>
    </w:pPr>
    <w:rPr>
      <w:rFonts w:ascii="Cambria" w:eastAsia="Calibri" w:hAnsi="Cambria" w:cs="Cambria"/>
      <w:color w:val="000000"/>
      <w:sz w:val="24"/>
      <w:szCs w:val="24"/>
      <w:lang w:val="en-US"/>
    </w:rPr>
  </w:style>
  <w:style w:type="paragraph" w:styleId="Header">
    <w:name w:val="header"/>
    <w:basedOn w:val="Normal"/>
    <w:link w:val="HeaderChar"/>
    <w:unhideWhenUsed/>
    <w:rsid w:val="00562E4A"/>
    <w:pPr>
      <w:tabs>
        <w:tab w:val="center" w:pos="4680"/>
        <w:tab w:val="right" w:pos="9360"/>
      </w:tabs>
    </w:pPr>
  </w:style>
  <w:style w:type="character" w:customStyle="1" w:styleId="HeaderChar">
    <w:name w:val="Header Char"/>
    <w:basedOn w:val="DefaultParagraphFont"/>
    <w:link w:val="Header"/>
    <w:rsid w:val="00562E4A"/>
    <w:rPr>
      <w:rFonts w:ascii="Cambria" w:eastAsia="Calibri" w:hAnsi="Cambria" w:cs="Times New Roman"/>
      <w:sz w:val="24"/>
    </w:rPr>
  </w:style>
  <w:style w:type="character" w:customStyle="1" w:styleId="gh">
    <w:name w:val="gh"/>
    <w:basedOn w:val="DefaultParagraphFont"/>
    <w:rsid w:val="00562E4A"/>
  </w:style>
  <w:style w:type="character" w:customStyle="1" w:styleId="Heading2Char">
    <w:name w:val="Heading 2 Char"/>
    <w:basedOn w:val="DefaultParagraphFont"/>
    <w:link w:val="Heading2"/>
    <w:uiPriority w:val="9"/>
    <w:rsid w:val="00175979"/>
    <w:rPr>
      <w:rFonts w:ascii="Cambria" w:eastAsia="Times New Roman" w:hAnsi="Cambria" w:cs="Times New Roman"/>
      <w:b/>
      <w:bCs/>
      <w:iCs/>
      <w:sz w:val="26"/>
      <w:szCs w:val="28"/>
    </w:rPr>
  </w:style>
  <w:style w:type="table" w:styleId="TableGrid">
    <w:name w:val="Table Grid"/>
    <w:basedOn w:val="TableNormal"/>
    <w:uiPriority w:val="59"/>
    <w:rsid w:val="00562E4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76F7"/>
    <w:pPr>
      <w:spacing w:before="100" w:beforeAutospacing="1" w:after="100" w:afterAutospacing="1" w:line="240" w:lineRule="auto"/>
      <w:jc w:val="left"/>
    </w:pPr>
    <w:rPr>
      <w:rFonts w:ascii="Times New Roman" w:eastAsia="Times New Roman" w:hAnsi="Times New Roman"/>
      <w:szCs w:val="24"/>
      <w:lang w:eastAsia="en-GB"/>
    </w:rPr>
  </w:style>
  <w:style w:type="character" w:customStyle="1" w:styleId="apple-converted-space">
    <w:name w:val="apple-converted-space"/>
    <w:basedOn w:val="DefaultParagraphFont"/>
    <w:rsid w:val="005976F7"/>
  </w:style>
  <w:style w:type="character" w:styleId="Strong">
    <w:name w:val="Strong"/>
    <w:basedOn w:val="DefaultParagraphFont"/>
    <w:uiPriority w:val="22"/>
    <w:qFormat/>
    <w:rsid w:val="005976F7"/>
    <w:rPr>
      <w:b/>
      <w:bCs/>
    </w:rPr>
  </w:style>
  <w:style w:type="paragraph" w:styleId="Footer">
    <w:name w:val="footer"/>
    <w:basedOn w:val="Normal"/>
    <w:link w:val="FooterChar"/>
    <w:uiPriority w:val="99"/>
    <w:unhideWhenUsed/>
    <w:rsid w:val="007D5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109"/>
    <w:rPr>
      <w:rFonts w:ascii="Cambria" w:eastAsia="Calibri" w:hAnsi="Cambria" w:cs="Times New Roman"/>
      <w:sz w:val="24"/>
    </w:rPr>
  </w:style>
  <w:style w:type="character" w:styleId="Hyperlink">
    <w:name w:val="Hyperlink"/>
    <w:basedOn w:val="DefaultParagraphFont"/>
    <w:uiPriority w:val="99"/>
    <w:unhideWhenUsed/>
    <w:rsid w:val="008D66D0"/>
    <w:rPr>
      <w:color w:val="0000FF" w:themeColor="hyperlink"/>
      <w:u w:val="single"/>
    </w:rPr>
  </w:style>
  <w:style w:type="character" w:styleId="CommentReference">
    <w:name w:val="annotation reference"/>
    <w:basedOn w:val="DefaultParagraphFont"/>
    <w:uiPriority w:val="99"/>
    <w:semiHidden/>
    <w:unhideWhenUsed/>
    <w:rsid w:val="004877BA"/>
    <w:rPr>
      <w:sz w:val="16"/>
      <w:szCs w:val="16"/>
    </w:rPr>
  </w:style>
  <w:style w:type="paragraph" w:styleId="CommentText">
    <w:name w:val="annotation text"/>
    <w:basedOn w:val="Normal"/>
    <w:link w:val="CommentTextChar"/>
    <w:uiPriority w:val="99"/>
    <w:semiHidden/>
    <w:unhideWhenUsed/>
    <w:rsid w:val="004877BA"/>
    <w:pPr>
      <w:spacing w:line="240" w:lineRule="auto"/>
    </w:pPr>
    <w:rPr>
      <w:sz w:val="20"/>
      <w:szCs w:val="20"/>
    </w:rPr>
  </w:style>
  <w:style w:type="character" w:customStyle="1" w:styleId="CommentTextChar">
    <w:name w:val="Comment Text Char"/>
    <w:basedOn w:val="DefaultParagraphFont"/>
    <w:link w:val="CommentText"/>
    <w:uiPriority w:val="99"/>
    <w:semiHidden/>
    <w:rsid w:val="004877BA"/>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877BA"/>
    <w:rPr>
      <w:b/>
      <w:bCs/>
    </w:rPr>
  </w:style>
  <w:style w:type="character" w:customStyle="1" w:styleId="CommentSubjectChar">
    <w:name w:val="Comment Subject Char"/>
    <w:basedOn w:val="CommentTextChar"/>
    <w:link w:val="CommentSubject"/>
    <w:uiPriority w:val="99"/>
    <w:semiHidden/>
    <w:rsid w:val="004877BA"/>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48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7BA"/>
    <w:rPr>
      <w:rFonts w:ascii="Tahoma" w:eastAsia="Calibri" w:hAnsi="Tahoma" w:cs="Tahoma"/>
      <w:sz w:val="16"/>
      <w:szCs w:val="16"/>
    </w:rPr>
  </w:style>
  <w:style w:type="character" w:customStyle="1" w:styleId="Heading1Char">
    <w:name w:val="Heading 1 Char"/>
    <w:basedOn w:val="DefaultParagraphFont"/>
    <w:link w:val="Heading1"/>
    <w:uiPriority w:val="9"/>
    <w:rsid w:val="006A07AC"/>
    <w:rPr>
      <w:rFonts w:asciiTheme="majorHAnsi" w:eastAsiaTheme="majorEastAsia" w:hAnsiTheme="majorHAnsi" w:cstheme="majorBidi"/>
      <w:bCs/>
      <w:caps/>
      <w:color w:val="365F91" w:themeColor="accent1" w:themeShade="BF"/>
      <w:sz w:val="32"/>
      <w:szCs w:val="28"/>
    </w:rPr>
  </w:style>
  <w:style w:type="character" w:customStyle="1" w:styleId="Heading4Char">
    <w:name w:val="Heading 4 Char"/>
    <w:basedOn w:val="DefaultParagraphFont"/>
    <w:link w:val="Heading4"/>
    <w:uiPriority w:val="9"/>
    <w:semiHidden/>
    <w:rsid w:val="00DF27F5"/>
    <w:rPr>
      <w:rFonts w:asciiTheme="majorHAnsi" w:eastAsiaTheme="majorEastAsia" w:hAnsiTheme="majorHAnsi" w:cstheme="majorBidi"/>
      <w:i/>
      <w:iCs/>
      <w:color w:val="365F91" w:themeColor="accent1" w:themeShade="BF"/>
      <w:sz w:val="24"/>
    </w:rPr>
  </w:style>
  <w:style w:type="paragraph" w:styleId="z-TopofForm">
    <w:name w:val="HTML Top of Form"/>
    <w:basedOn w:val="Normal"/>
    <w:next w:val="Normal"/>
    <w:link w:val="z-TopofFormChar"/>
    <w:hidden/>
    <w:uiPriority w:val="99"/>
    <w:semiHidden/>
    <w:unhideWhenUsed/>
    <w:rsid w:val="00AC74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C74CC"/>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AC74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C74CC"/>
    <w:rPr>
      <w:rFonts w:ascii="Arial" w:eastAsia="Calibri" w:hAnsi="Arial" w:cs="Arial"/>
      <w:vanish/>
      <w:sz w:val="16"/>
      <w:szCs w:val="16"/>
    </w:rPr>
  </w:style>
  <w:style w:type="character" w:styleId="PlaceholderText">
    <w:name w:val="Placeholder Text"/>
    <w:basedOn w:val="DefaultParagraphFont"/>
    <w:uiPriority w:val="99"/>
    <w:semiHidden/>
    <w:rsid w:val="00AC74CC"/>
    <w:rPr>
      <w:color w:val="808080"/>
    </w:rPr>
  </w:style>
  <w:style w:type="character" w:customStyle="1" w:styleId="Style1">
    <w:name w:val="Style1"/>
    <w:basedOn w:val="DefaultParagraphFont"/>
    <w:uiPriority w:val="1"/>
    <w:rsid w:val="00252809"/>
    <w:rPr>
      <w:rFonts w:asciiTheme="majorHAnsi" w:hAnsiTheme="majorHAnsi"/>
      <w:color w:val="1F497D" w:themeColor="text2"/>
      <w:sz w:val="24"/>
    </w:rPr>
  </w:style>
  <w:style w:type="paragraph" w:styleId="FootnoteText">
    <w:name w:val="footnote text"/>
    <w:basedOn w:val="Normal"/>
    <w:link w:val="FootnoteTextChar"/>
    <w:uiPriority w:val="99"/>
    <w:semiHidden/>
    <w:unhideWhenUsed/>
    <w:rsid w:val="004E6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B87"/>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4E6B87"/>
    <w:rPr>
      <w:vertAlign w:val="superscript"/>
    </w:rPr>
  </w:style>
  <w:style w:type="character" w:styleId="UnresolvedMention">
    <w:name w:val="Unresolved Mention"/>
    <w:basedOn w:val="DefaultParagraphFont"/>
    <w:uiPriority w:val="99"/>
    <w:semiHidden/>
    <w:unhideWhenUsed/>
    <w:rsid w:val="004E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831539">
      <w:bodyDiv w:val="1"/>
      <w:marLeft w:val="0"/>
      <w:marRight w:val="0"/>
      <w:marTop w:val="0"/>
      <w:marBottom w:val="0"/>
      <w:divBdr>
        <w:top w:val="none" w:sz="0" w:space="0" w:color="auto"/>
        <w:left w:val="none" w:sz="0" w:space="0" w:color="auto"/>
        <w:bottom w:val="none" w:sz="0" w:space="0" w:color="auto"/>
        <w:right w:val="none" w:sz="0" w:space="0" w:color="auto"/>
      </w:divBdr>
    </w:div>
    <w:div w:id="11048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phea.be/Pages/A1a.CTEE/docs/CTEE_HAND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C23F9-0337-4A8B-93E5-11337691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1299</Words>
  <Characters>6916</Characters>
  <Application>Microsoft Office Word</Application>
  <DocSecurity>0</DocSecurity>
  <Lines>138</Lines>
  <Paragraphs>61</Paragraphs>
  <ScaleCrop>false</ScaleCrop>
  <HeadingPairs>
    <vt:vector size="2" baseType="variant">
      <vt:variant>
        <vt:lpstr>Title</vt:lpstr>
      </vt:variant>
      <vt:variant>
        <vt:i4>1</vt:i4>
      </vt:variant>
    </vt:vector>
  </HeadingPairs>
  <TitlesOfParts>
    <vt:vector size="1" baseType="lpstr">
      <vt:lpstr>External Reviews Report Template</vt:lpstr>
    </vt:vector>
  </TitlesOfParts>
  <Company>University of Liverpool - Computing Services</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Reviews Report Template</dc:title>
  <dc:creator>S M Babich</dc:creator>
  <dc:description>© APHEA 2014</dc:description>
  <cp:lastModifiedBy>S M Babich</cp:lastModifiedBy>
  <cp:revision>4</cp:revision>
  <dcterms:created xsi:type="dcterms:W3CDTF">2023-03-12T19:46:00Z</dcterms:created>
  <dcterms:modified xsi:type="dcterms:W3CDTF">2023-03-12T19:55:00Z</dcterms:modified>
</cp:coreProperties>
</file>